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15172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5"/>
        <w:gridCol w:w="33"/>
        <w:gridCol w:w="1356"/>
        <w:gridCol w:w="10"/>
        <w:gridCol w:w="200"/>
        <w:gridCol w:w="2212"/>
        <w:gridCol w:w="1757"/>
        <w:gridCol w:w="62"/>
        <w:gridCol w:w="754"/>
        <w:gridCol w:w="2"/>
        <w:gridCol w:w="5420"/>
      </w:tblGrid>
      <w:tr>
        <w:trPr>
          <w:trHeight w:val="427" w:hRule="atLeast"/>
        </w:trPr>
        <w:tc>
          <w:tcPr>
            <w:tcW w:w="15171" w:type="dxa"/>
            <w:gridSpan w:val="1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  <w:t>Lampiran I</w:t>
            </w:r>
          </w:p>
        </w:tc>
      </w:tr>
      <w:tr>
        <w:trPr>
          <w:trHeight w:val="427" w:hRule="atLeast"/>
        </w:trPr>
        <w:tc>
          <w:tcPr>
            <w:tcW w:w="15171" w:type="dxa"/>
            <w:gridSpan w:val="11"/>
            <w:tcBorders>
              <w:top w:val="nil"/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  <w:t>Formulir Kosong RPS</w:t>
            </w:r>
          </w:p>
        </w:tc>
      </w:tr>
      <w:tr>
        <w:trPr>
          <w:trHeight w:val="1676" w:hRule="atLeast"/>
        </w:trPr>
        <w:tc>
          <w:tcPr>
            <w:tcW w:w="336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  <w:lang w:val="fi-FI"/>
              </w:rPr>
            </w:pPr>
            <w:r>
              <w:rPr>
                <w:sz w:val="16"/>
                <w:szCs w:val="16"/>
                <w:lang w:val="fi-FI"/>
              </w:rPr>
              <w:drawing>
                <wp:anchor behindDoc="1" distT="0" distB="0" distL="114300" distR="114300" simplePos="0" locked="0" layoutInCell="1" allowOverlap="1" relativeHeight="2">
                  <wp:simplePos x="0" y="0"/>
                  <wp:positionH relativeFrom="margin">
                    <wp:posOffset>380365</wp:posOffset>
                  </wp:positionH>
                  <wp:positionV relativeFrom="margin">
                    <wp:posOffset>15240</wp:posOffset>
                  </wp:positionV>
                  <wp:extent cx="1060450" cy="1091565"/>
                  <wp:effectExtent l="0" t="0" r="0" b="0"/>
                  <wp:wrapSquare wrapText="bothSides"/>
                  <wp:docPr id="1" name="Pictur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9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6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UNIVERSITAS TUNAS PEMBANGUNAN SURAKARTA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FAKULTAS KEGURUAN DAN ILMU PENDIDIKAN</w:t>
            </w:r>
          </w:p>
          <w:p>
            <w:pPr>
              <w:pStyle w:val="Normal"/>
              <w:spacing w:lineRule="auto" w:line="276"/>
              <w:jc w:val="center"/>
              <w:rPr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PROGRAM STUDI PENDIDIKAN JASMANI</w:t>
            </w:r>
          </w:p>
        </w:tc>
      </w:tr>
      <w:tr>
        <w:trPr/>
        <w:tc>
          <w:tcPr>
            <w:tcW w:w="3365" w:type="dxa"/>
            <w:vMerge w:val="continue"/>
            <w:tcBorders/>
            <w:shd w:fill="auto" w:val="clear"/>
          </w:tcPr>
          <w:p>
            <w:pPr>
              <w:pStyle w:val="Normal"/>
              <w:rPr>
                <w:sz w:val="48"/>
                <w:szCs w:val="48"/>
                <w:lang w:val="fi-FI"/>
              </w:rPr>
            </w:pPr>
            <w:r>
              <w:rPr>
                <w:sz w:val="48"/>
                <w:szCs w:val="48"/>
                <w:lang w:val="fi-FI"/>
              </w:rPr>
            </w:r>
          </w:p>
        </w:tc>
        <w:tc>
          <w:tcPr>
            <w:tcW w:w="11806" w:type="dxa"/>
            <w:gridSpan w:val="10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FORMULIR RENCANA PEMBELAJARAN SEMESTER (RPS)</w:t>
            </w:r>
          </w:p>
        </w:tc>
      </w:tr>
      <w:tr>
        <w:trPr>
          <w:trHeight w:val="645" w:hRule="atLeast"/>
        </w:trPr>
        <w:tc>
          <w:tcPr>
            <w:tcW w:w="3365" w:type="dxa"/>
            <w:vMerge w:val="restart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Mata Kuliah</w:t>
            </w:r>
          </w:p>
          <w:p>
            <w:pPr>
              <w:pStyle w:val="Normal"/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lang w:val="fi-FI"/>
              </w:rPr>
              <w:t>Interaksi Belajar Mengajar</w:t>
            </w:r>
          </w:p>
        </w:tc>
        <w:tc>
          <w:tcPr>
            <w:tcW w:w="3811" w:type="dxa"/>
            <w:gridSpan w:val="5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No. Revisi</w:t>
            </w:r>
          </w:p>
        </w:tc>
        <w:tc>
          <w:tcPr>
            <w:tcW w:w="2573" w:type="dxa"/>
            <w:gridSpan w:val="3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Hal 1 dari 2</w:t>
            </w:r>
          </w:p>
        </w:tc>
        <w:tc>
          <w:tcPr>
            <w:tcW w:w="54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Tanggal Terbit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14-02-2025</w:t>
            </w:r>
          </w:p>
        </w:tc>
      </w:tr>
      <w:tr>
        <w:trPr/>
        <w:tc>
          <w:tcPr>
            <w:tcW w:w="3365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3811" w:type="dxa"/>
            <w:gridSpan w:val="5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  <w:t>Semester:2</w:t>
            </w:r>
          </w:p>
        </w:tc>
        <w:tc>
          <w:tcPr>
            <w:tcW w:w="2573" w:type="dxa"/>
            <w:gridSpan w:val="3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  <w:t>Sks:2</w:t>
            </w:r>
          </w:p>
        </w:tc>
        <w:tc>
          <w:tcPr>
            <w:tcW w:w="542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lang w:val="fi-FI"/>
              </w:rPr>
              <w:t>Kode MK: DPJ</w:t>
            </w:r>
          </w:p>
        </w:tc>
      </w:tr>
      <w:tr>
        <w:trPr/>
        <w:tc>
          <w:tcPr>
            <w:tcW w:w="336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Otorisasi</w:t>
            </w:r>
          </w:p>
          <w:p>
            <w:pPr>
              <w:pStyle w:val="Normal"/>
              <w:jc w:val="center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6386" w:type="dxa"/>
            <w:gridSpan w:val="9"/>
            <w:tcBorders/>
            <w:shd w:fill="auto" w:val="clear"/>
          </w:tcPr>
          <w:p>
            <w:pPr>
              <w:pStyle w:val="Normal"/>
              <w:jc w:val="center"/>
              <w:rPr>
                <w:lang w:val="fi-FI"/>
              </w:rPr>
            </w:pPr>
            <w:r>
              <w:rPr>
                <w:lang w:val="fi-FI"/>
              </w:rPr>
              <w:t>Dosen Pengampu MK:</w:t>
            </w:r>
          </w:p>
        </w:tc>
        <w:tc>
          <w:tcPr>
            <w:tcW w:w="5420" w:type="dxa"/>
            <w:tcBorders/>
            <w:shd w:fill="auto" w:val="clear"/>
          </w:tcPr>
          <w:p>
            <w:pPr>
              <w:pStyle w:val="Normal"/>
              <w:jc w:val="center"/>
              <w:rPr>
                <w:lang w:val="fi-FI"/>
              </w:rPr>
            </w:pPr>
            <w:r>
              <w:rPr>
                <w:lang w:val="fi-FI"/>
              </w:rPr>
              <w:t>Kaprodi:</w:t>
            </w:r>
          </w:p>
        </w:tc>
      </w:tr>
      <w:tr>
        <w:trPr/>
        <w:tc>
          <w:tcPr>
            <w:tcW w:w="3365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6386" w:type="dxa"/>
            <w:gridSpan w:val="9"/>
            <w:tcBorders/>
            <w:shd w:fill="auto" w:val="clear"/>
          </w:tcPr>
          <w:p>
            <w:pPr>
              <w:pStyle w:val="Normal"/>
              <w:jc w:val="center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Normal"/>
              <w:jc w:val="center"/>
              <w:rPr>
                <w:lang w:val="fi-FI"/>
              </w:rPr>
            </w:pPr>
            <w:r>
              <w:rPr/>
              <w:drawing>
                <wp:inline distT="0" distB="0" distL="0" distR="0">
                  <wp:extent cx="1844040" cy="889635"/>
                  <wp:effectExtent l="0" t="0" r="0" b="0"/>
                  <wp:docPr id="2" name="Picture 11" descr="C:\Users\acer\Downloads\WhatsApp Image 2022-03-05 at 07.17.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1" descr="C:\Users\acer\Downloads\WhatsApp Image 2022-03-05 at 07.17.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Normal"/>
              <w:jc w:val="center"/>
              <w:rPr>
                <w:lang w:val="fi-FI"/>
              </w:rPr>
            </w:pPr>
            <w:r>
              <w:rPr>
                <w:lang w:val="fi-FI"/>
              </w:rPr>
              <w:t>(Rima Febrianti,M.Pd)</w:t>
            </w:r>
          </w:p>
        </w:tc>
        <w:tc>
          <w:tcPr>
            <w:tcW w:w="5420" w:type="dxa"/>
            <w:tcBorders/>
            <w:shd w:fill="auto" w:val="clear"/>
          </w:tcPr>
          <w:p>
            <w:pPr>
              <w:pStyle w:val="Normal"/>
              <w:jc w:val="center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Normal"/>
              <w:jc w:val="center"/>
              <w:rPr>
                <w:lang w:val="fi-FI"/>
              </w:rPr>
            </w:pPr>
            <w:r>
              <w:rPr/>
              <w:drawing>
                <wp:inline distT="0" distB="0" distL="0" distR="0">
                  <wp:extent cx="1848485" cy="647700"/>
                  <wp:effectExtent l="0" t="0" r="0" b="0"/>
                  <wp:docPr id="3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48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Normal"/>
              <w:jc w:val="center"/>
              <w:rPr>
                <w:lang w:val="fi-FI"/>
              </w:rPr>
            </w:pPr>
            <w:r>
              <w:rPr>
                <w:lang w:val="fi-FI"/>
              </w:rPr>
              <w:t>(Satrio Sakti Rumpoko,S.Pd.,M.Or)</w:t>
            </w:r>
          </w:p>
        </w:tc>
      </w:tr>
      <w:tr>
        <w:trPr>
          <w:trHeight w:val="330" w:hRule="atLeast"/>
        </w:trPr>
        <w:tc>
          <w:tcPr>
            <w:tcW w:w="3365" w:type="dxa"/>
            <w:vMerge w:val="restart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  <w:t xml:space="preserve">Capaian Pembelajaran </w:t>
            </w:r>
          </w:p>
        </w:tc>
        <w:tc>
          <w:tcPr>
            <w:tcW w:w="5630" w:type="dxa"/>
            <w:gridSpan w:val="7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  <w:t>CPL-PRODI yang dibebankan pada MK</w:t>
            </w:r>
          </w:p>
        </w:tc>
        <w:tc>
          <w:tcPr>
            <w:tcW w:w="6176" w:type="dxa"/>
            <w:gridSpan w:val="3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</w:tr>
      <w:tr>
        <w:trPr/>
        <w:tc>
          <w:tcPr>
            <w:tcW w:w="3365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399" w:type="dxa"/>
            <w:gridSpan w:val="3"/>
            <w:tcBorders/>
            <w:shd w:fill="auto" w:val="clear"/>
          </w:tcPr>
          <w:p>
            <w:pPr>
              <w:pStyle w:val="Normal"/>
              <w:rPr>
                <w:b/>
                <w:b/>
                <w:u w:val="single"/>
                <w:lang w:val="fi-FI"/>
              </w:rPr>
            </w:pPr>
            <w:r>
              <w:rPr/>
              <w:t>CPL 4</w:t>
            </w:r>
          </w:p>
        </w:tc>
        <w:tc>
          <w:tcPr>
            <w:tcW w:w="10407" w:type="dxa"/>
            <w:gridSpan w:val="7"/>
            <w:tcBorders/>
            <w:shd w:fill="auto" w:val="clear"/>
          </w:tcPr>
          <w:p>
            <w:pPr>
              <w:pStyle w:val="Western"/>
              <w:spacing w:lineRule="auto" w:line="240" w:before="0" w:after="0"/>
              <w:rPr/>
            </w:pPr>
            <w:r>
              <w:rPr>
                <w:color w:val="000000"/>
                <w:sz w:val="22"/>
                <w:szCs w:val="22"/>
                <w:lang w:val="id-ID"/>
              </w:rPr>
              <w:t>Memahami dan menguasai konsep, teori filososfi struktur keilmuan pendidikan jasmani, olahraga, kesehatan dan rekreasi</w:t>
            </w:r>
          </w:p>
        </w:tc>
      </w:tr>
      <w:tr>
        <w:trPr/>
        <w:tc>
          <w:tcPr>
            <w:tcW w:w="3365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399" w:type="dxa"/>
            <w:gridSpan w:val="3"/>
            <w:tcBorders/>
            <w:shd w:fill="auto" w:val="clear"/>
          </w:tcPr>
          <w:p>
            <w:pPr>
              <w:pStyle w:val="Normal"/>
              <w:rPr>
                <w:b/>
                <w:b/>
                <w:u w:val="single"/>
                <w:lang w:val="fi-FI"/>
              </w:rPr>
            </w:pPr>
            <w:r>
              <w:rPr/>
              <w:t>CPL 5</w:t>
            </w:r>
          </w:p>
        </w:tc>
        <w:tc>
          <w:tcPr>
            <w:tcW w:w="10407" w:type="dxa"/>
            <w:gridSpan w:val="7"/>
            <w:tcBorders/>
            <w:shd w:fill="auto" w:val="clear"/>
          </w:tcPr>
          <w:p>
            <w:pPr>
              <w:pStyle w:val="Western"/>
              <w:spacing w:before="0" w:after="144"/>
              <w:rPr/>
            </w:pPr>
            <w:r>
              <w:rPr>
                <w:color w:val="000000"/>
                <w:sz w:val="22"/>
                <w:szCs w:val="22"/>
                <w:lang w:val="id-ID"/>
              </w:rPr>
              <w:t>Menguasai konsep struktur pembelajaran pendidikan jasmani, olahraga, kesehatan dan rekreasi</w:t>
            </w:r>
          </w:p>
        </w:tc>
      </w:tr>
      <w:tr>
        <w:trPr/>
        <w:tc>
          <w:tcPr>
            <w:tcW w:w="3365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399" w:type="dxa"/>
            <w:gridSpan w:val="3"/>
            <w:tcBorders/>
            <w:shd w:fill="auto" w:val="clear"/>
          </w:tcPr>
          <w:p>
            <w:pPr>
              <w:pStyle w:val="Normal"/>
              <w:rPr>
                <w:b/>
                <w:b/>
                <w:u w:val="single"/>
                <w:lang w:val="fi-FI"/>
              </w:rPr>
            </w:pPr>
            <w:r>
              <w:rPr/>
              <w:t>CPL 7</w:t>
            </w:r>
          </w:p>
        </w:tc>
        <w:tc>
          <w:tcPr>
            <w:tcW w:w="10407" w:type="dxa"/>
            <w:gridSpan w:val="7"/>
            <w:tcBorders/>
            <w:shd w:fill="auto" w:val="clear"/>
          </w:tcPr>
          <w:p>
            <w:pPr>
              <w:pStyle w:val="Western"/>
              <w:spacing w:before="0" w:after="144"/>
              <w:rPr/>
            </w:pPr>
            <w:r>
              <w:rPr>
                <w:color w:val="000000"/>
                <w:sz w:val="22"/>
                <w:szCs w:val="22"/>
                <w:lang w:val="id-ID"/>
              </w:rPr>
              <w:t>Memiliki kemampuan mengaplikasikan konsep teori filososfi struktur keilmuan pendidikan jasmani, olahraga</w:t>
            </w:r>
          </w:p>
        </w:tc>
      </w:tr>
      <w:tr>
        <w:trPr/>
        <w:tc>
          <w:tcPr>
            <w:tcW w:w="3365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399" w:type="dxa"/>
            <w:gridSpan w:val="3"/>
            <w:tcBorders/>
            <w:shd w:fill="auto" w:val="clear"/>
          </w:tcPr>
          <w:p>
            <w:pPr>
              <w:pStyle w:val="Normal"/>
              <w:rPr>
                <w:b/>
                <w:b/>
                <w:u w:val="single"/>
                <w:lang w:val="fi-FI"/>
              </w:rPr>
            </w:pPr>
            <w:r>
              <w:rPr/>
              <w:t>CPL 9</w:t>
            </w:r>
          </w:p>
        </w:tc>
        <w:tc>
          <w:tcPr>
            <w:tcW w:w="10407" w:type="dxa"/>
            <w:gridSpan w:val="7"/>
            <w:tcBorders/>
            <w:shd w:fill="auto" w:val="clear"/>
          </w:tcPr>
          <w:p>
            <w:pPr>
              <w:pStyle w:val="Western"/>
              <w:spacing w:before="0" w:after="144"/>
              <w:rPr/>
            </w:pPr>
            <w:r>
              <w:rPr>
                <w:color w:val="000000"/>
                <w:sz w:val="22"/>
                <w:szCs w:val="22"/>
                <w:lang w:val="id-ID"/>
              </w:rPr>
              <w:t>Memiliki kemampuan khusus dalam memahami konsep pendidikan jasmani, olahraga, kesehatan dan rekreasi</w:t>
            </w:r>
          </w:p>
        </w:tc>
      </w:tr>
      <w:tr>
        <w:trPr/>
        <w:tc>
          <w:tcPr>
            <w:tcW w:w="3365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5630" w:type="dxa"/>
            <w:gridSpan w:val="7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Capaian Pembelajaran Mata Kuliah (CPMK)</w:t>
            </w:r>
          </w:p>
        </w:tc>
        <w:tc>
          <w:tcPr>
            <w:tcW w:w="6176" w:type="dxa"/>
            <w:gridSpan w:val="3"/>
            <w:tcBorders/>
            <w:shd w:fill="auto" w:val="clear"/>
          </w:tcPr>
          <w:p>
            <w:pPr>
              <w:pStyle w:val="Normal"/>
              <w:rPr>
                <w:b/>
                <w:b/>
                <w:u w:val="single"/>
                <w:lang w:val="fi-FI"/>
              </w:rPr>
            </w:pPr>
            <w:r>
              <w:rPr>
                <w:b/>
                <w:u w:val="single"/>
                <w:lang w:val="fi-FI"/>
              </w:rPr>
            </w:r>
          </w:p>
        </w:tc>
      </w:tr>
      <w:tr>
        <w:trPr/>
        <w:tc>
          <w:tcPr>
            <w:tcW w:w="3365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399" w:type="dxa"/>
            <w:gridSpan w:val="3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u w:val="single"/>
                <w:lang w:val="fi-FI"/>
              </w:rPr>
            </w:pPr>
            <w:r>
              <w:rPr/>
              <w:t>CPMK2</w:t>
            </w:r>
          </w:p>
        </w:tc>
        <w:tc>
          <w:tcPr>
            <w:tcW w:w="10407" w:type="dxa"/>
            <w:gridSpan w:val="7"/>
            <w:tcBorders/>
            <w:shd w:fill="auto" w:val="clear"/>
          </w:tcPr>
          <w:p>
            <w:pPr>
              <w:pStyle w:val="Normal"/>
              <w:rPr>
                <w:b/>
                <w:b/>
                <w:u w:val="single"/>
                <w:lang w:val="fi-FI"/>
              </w:rPr>
            </w:pPr>
            <w:r>
              <w:rPr/>
              <w:t>Mampu Menunjukkan sikap bertanggung jawab atas pekerjaan bidang keahliannya secara mandiri</w:t>
            </w:r>
          </w:p>
        </w:tc>
      </w:tr>
      <w:tr>
        <w:trPr/>
        <w:tc>
          <w:tcPr>
            <w:tcW w:w="3365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399" w:type="dxa"/>
            <w:gridSpan w:val="3"/>
            <w:tcBorders/>
            <w:shd w:fill="auto" w:val="clear"/>
          </w:tcPr>
          <w:p>
            <w:pPr>
              <w:pStyle w:val="Normal"/>
              <w:jc w:val="both"/>
              <w:rPr>
                <w:lang w:val="fi-FI"/>
              </w:rPr>
            </w:pPr>
            <w:r>
              <w:rPr/>
              <w:t>CPMK4</w:t>
            </w:r>
          </w:p>
        </w:tc>
        <w:tc>
          <w:tcPr>
            <w:tcW w:w="10407" w:type="dxa"/>
            <w:gridSpan w:val="7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Mampu Menguasai konsep teoritis asesmen dalam pendidikan anak secara mendalam terutama </w:t>
            </w:r>
            <w:r>
              <w:rPr/>
              <w:t xml:space="preserve">dalam interaksi belajar mengajar </w:t>
            </w:r>
          </w:p>
        </w:tc>
      </w:tr>
      <w:tr>
        <w:trPr/>
        <w:tc>
          <w:tcPr>
            <w:tcW w:w="3365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399" w:type="dxa"/>
            <w:gridSpan w:val="3"/>
            <w:tcBorders/>
            <w:shd w:fill="auto" w:val="clear"/>
          </w:tcPr>
          <w:p>
            <w:pPr>
              <w:pStyle w:val="Normal"/>
              <w:jc w:val="both"/>
              <w:rPr>
                <w:lang w:val="fi-FI"/>
              </w:rPr>
            </w:pPr>
            <w:r>
              <w:rPr/>
              <w:t>CPMK8</w:t>
            </w:r>
          </w:p>
        </w:tc>
        <w:tc>
          <w:tcPr>
            <w:tcW w:w="10407" w:type="dxa"/>
            <w:gridSpan w:val="7"/>
            <w:tcBorders/>
            <w:shd w:fill="auto" w:val="clear"/>
          </w:tcPr>
          <w:p>
            <w:pPr>
              <w:pStyle w:val="Normal"/>
              <w:jc w:val="both"/>
              <w:rPr>
                <w:lang w:val="fi-FI"/>
              </w:rPr>
            </w:pPr>
            <w:r>
              <w:rPr/>
              <w:t>Memiliki Mampu menunjukkan kinerja mandiri, bermutu, dan terukur</w:t>
            </w:r>
          </w:p>
        </w:tc>
      </w:tr>
      <w:tr>
        <w:trPr/>
        <w:tc>
          <w:tcPr>
            <w:tcW w:w="3365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399" w:type="dxa"/>
            <w:gridSpan w:val="3"/>
            <w:tcBorders/>
            <w:shd w:fill="auto" w:val="clear"/>
          </w:tcPr>
          <w:p>
            <w:pPr>
              <w:pStyle w:val="Normal"/>
              <w:jc w:val="both"/>
              <w:rPr>
                <w:lang w:val="fi-FI"/>
              </w:rPr>
            </w:pPr>
            <w:r>
              <w:rPr/>
              <w:t>CPMK9</w:t>
            </w:r>
          </w:p>
        </w:tc>
        <w:tc>
          <w:tcPr>
            <w:tcW w:w="10407" w:type="dxa"/>
            <w:gridSpan w:val="7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Mampu me</w:t>
            </w:r>
            <w:r>
              <w:rPr/>
              <w:t>mpraktekan kegiatan mengajar</w:t>
            </w:r>
            <w:r>
              <w:rPr/>
              <w:t xml:space="preserve"> melalui </w:t>
            </w:r>
            <w:r>
              <w:rPr/>
              <w:t>strategi,model dan metode</w:t>
            </w:r>
            <w:r>
              <w:rPr/>
              <w:t xml:space="preserve"> secara tepat</w:t>
            </w:r>
          </w:p>
        </w:tc>
      </w:tr>
      <w:tr>
        <w:trPr/>
        <w:tc>
          <w:tcPr>
            <w:tcW w:w="3365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5630" w:type="dxa"/>
            <w:gridSpan w:val="7"/>
            <w:tcBorders/>
            <w:shd w:color="auto" w:fill="D9D9D9" w:themeFill="background1" w:themeFillShade="d9" w:val="clear"/>
          </w:tcPr>
          <w:p>
            <w:pPr>
              <w:pStyle w:val="Normal"/>
              <w:jc w:val="both"/>
              <w:rPr>
                <w:lang w:val="fi-FI"/>
              </w:rPr>
            </w:pPr>
            <w:r>
              <w:rPr>
                <w:lang w:val="fi-FI"/>
              </w:rPr>
              <w:t>Kemampuan akhir tiap tahapan belajar MK (CPMK)</w:t>
            </w:r>
          </w:p>
        </w:tc>
        <w:tc>
          <w:tcPr>
            <w:tcW w:w="6176" w:type="dxa"/>
            <w:gridSpan w:val="3"/>
            <w:tcBorders/>
            <w:shd w:fill="auto" w:val="clear"/>
          </w:tcPr>
          <w:p>
            <w:pPr>
              <w:pStyle w:val="ListParagraph"/>
              <w:ind w:left="328" w:hanging="0"/>
              <w:jc w:val="both"/>
              <w:rPr>
                <w:lang w:val="fi-FI"/>
              </w:rPr>
            </w:pPr>
            <w:r>
              <w:rPr>
                <w:lang w:val="fi-FI"/>
              </w:rPr>
            </w:r>
          </w:p>
        </w:tc>
      </w:tr>
      <w:tr>
        <w:trPr/>
        <w:tc>
          <w:tcPr>
            <w:tcW w:w="3365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389" w:type="dxa"/>
            <w:gridSpan w:val="2"/>
            <w:tcBorders/>
            <w:shd w:fill="auto" w:val="clear"/>
          </w:tcPr>
          <w:p>
            <w:pPr>
              <w:pStyle w:val="Normal"/>
              <w:jc w:val="both"/>
              <w:rPr>
                <w:rFonts w:eastAsia="Arial Narrow"/>
                <w:spacing w:val="-1"/>
                <w:lang w:val="it-IT"/>
              </w:rPr>
            </w:pPr>
            <w:r>
              <w:rPr/>
              <w:t>SubCPMK1</w:t>
            </w:r>
          </w:p>
        </w:tc>
        <w:tc>
          <w:tcPr>
            <w:tcW w:w="10417" w:type="dxa"/>
            <w:gridSpan w:val="8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Mampu </w:t>
            </w:r>
            <w:r>
              <w:rPr/>
              <w:t>menjelaskan konsep</w:t>
            </w:r>
            <w:r>
              <w:rPr>
                <w:lang w:val="fi-FI"/>
              </w:rPr>
              <w:t xml:space="preserve"> Interaksi Konsep Strategi Belajar-Mengajar </w:t>
            </w:r>
          </w:p>
        </w:tc>
      </w:tr>
      <w:tr>
        <w:trPr/>
        <w:tc>
          <w:tcPr>
            <w:tcW w:w="3365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389" w:type="dxa"/>
            <w:gridSpan w:val="2"/>
            <w:tcBorders/>
            <w:shd w:fill="auto" w:val="clear"/>
          </w:tcPr>
          <w:p>
            <w:pPr>
              <w:pStyle w:val="Normal"/>
              <w:jc w:val="both"/>
              <w:rPr>
                <w:lang w:val="fi-FI"/>
              </w:rPr>
            </w:pPr>
            <w:r>
              <w:rPr/>
              <w:t>SubCPMK2</w:t>
            </w:r>
          </w:p>
        </w:tc>
        <w:tc>
          <w:tcPr>
            <w:tcW w:w="10417" w:type="dxa"/>
            <w:gridSpan w:val="8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Mampu menjelaskan </w:t>
            </w:r>
            <w:r>
              <w:rPr>
                <w:lang w:val="fi-FI"/>
              </w:rPr>
              <w:t>Interaksi Hakikat, Ciri, dan Komponen Belajar-Mengajar</w:t>
            </w:r>
          </w:p>
        </w:tc>
      </w:tr>
      <w:tr>
        <w:trPr/>
        <w:tc>
          <w:tcPr>
            <w:tcW w:w="3365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389" w:type="dxa"/>
            <w:gridSpan w:val="2"/>
            <w:tcBorders/>
            <w:shd w:fill="auto" w:val="clear"/>
          </w:tcPr>
          <w:p>
            <w:pPr>
              <w:pStyle w:val="Normal"/>
              <w:jc w:val="both"/>
              <w:rPr>
                <w:lang w:val="fi-FI"/>
              </w:rPr>
            </w:pPr>
            <w:r>
              <w:rPr/>
              <w:t>SubCPMK3</w:t>
            </w:r>
          </w:p>
        </w:tc>
        <w:tc>
          <w:tcPr>
            <w:tcW w:w="10417" w:type="dxa"/>
            <w:gridSpan w:val="8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mampu </w:t>
            </w:r>
            <w:r>
              <w:rPr/>
              <w:t xml:space="preserve">mengidentifikasi </w:t>
            </w:r>
            <w:r>
              <w:rPr>
                <w:rFonts w:eastAsia="Arial Narrow"/>
                <w:spacing w:val="-1"/>
                <w:lang w:val="fi-FI"/>
              </w:rPr>
              <w:t>Pendekatan Belajar-Mengaja</w:t>
            </w:r>
            <w:r>
              <w:rPr>
                <w:rFonts w:eastAsia="Arial Narrow"/>
                <w:spacing w:val="-1"/>
                <w:lang w:val="fi-FI"/>
              </w:rPr>
              <w:t>r</w:t>
            </w:r>
          </w:p>
        </w:tc>
      </w:tr>
      <w:tr>
        <w:trPr/>
        <w:tc>
          <w:tcPr>
            <w:tcW w:w="3365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389" w:type="dxa"/>
            <w:gridSpan w:val="2"/>
            <w:tcBorders/>
            <w:shd w:fill="auto" w:val="clear"/>
          </w:tcPr>
          <w:p>
            <w:pPr>
              <w:pStyle w:val="Normal"/>
              <w:jc w:val="both"/>
              <w:rPr>
                <w:lang w:val="fi-FI"/>
              </w:rPr>
            </w:pPr>
            <w:r>
              <w:rPr/>
              <w:t>SubCPMK4</w:t>
            </w:r>
          </w:p>
        </w:tc>
        <w:tc>
          <w:tcPr>
            <w:tcW w:w="10417" w:type="dxa"/>
            <w:gridSpan w:val="8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Mampu </w:t>
            </w:r>
            <w:r>
              <w:rPr/>
              <w:t xml:space="preserve">menetapkan </w:t>
            </w:r>
            <w:r>
              <w:rPr>
                <w:rFonts w:eastAsia="Arial Narrow"/>
                <w:spacing w:val="-1"/>
                <w:lang w:val="fi-FI"/>
              </w:rPr>
              <w:t xml:space="preserve">Metode dan Teknik Pembelajaran </w:t>
            </w:r>
          </w:p>
        </w:tc>
      </w:tr>
      <w:tr>
        <w:trPr/>
        <w:tc>
          <w:tcPr>
            <w:tcW w:w="3365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389" w:type="dxa"/>
            <w:gridSpan w:val="2"/>
            <w:tcBorders/>
            <w:shd w:fill="auto" w:val="clear"/>
          </w:tcPr>
          <w:p>
            <w:pPr>
              <w:pStyle w:val="Normal"/>
              <w:jc w:val="both"/>
              <w:rPr>
                <w:lang w:val="fi-FI"/>
              </w:rPr>
            </w:pPr>
            <w:r>
              <w:rPr/>
              <w:t>SubCPMK5</w:t>
            </w:r>
          </w:p>
        </w:tc>
        <w:tc>
          <w:tcPr>
            <w:tcW w:w="10417" w:type="dxa"/>
            <w:gridSpan w:val="8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Mampu menganalisis  </w:t>
            </w:r>
            <w:r>
              <w:rPr>
                <w:rFonts w:eastAsia="Arial Narrow"/>
                <w:spacing w:val="-1"/>
                <w:lang w:val="fi-FI"/>
              </w:rPr>
              <w:t>Teknik Umpan Balik</w:t>
            </w:r>
          </w:p>
        </w:tc>
      </w:tr>
      <w:tr>
        <w:trPr/>
        <w:tc>
          <w:tcPr>
            <w:tcW w:w="3365" w:type="dxa"/>
            <w:vMerge w:val="continue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389" w:type="dxa"/>
            <w:gridSpan w:val="2"/>
            <w:tcBorders/>
            <w:shd w:fill="auto" w:val="clear"/>
          </w:tcPr>
          <w:p>
            <w:pPr>
              <w:pStyle w:val="Normal"/>
              <w:jc w:val="both"/>
              <w:rPr>
                <w:lang w:val="fi-FI"/>
              </w:rPr>
            </w:pPr>
            <w:r>
              <w:rPr/>
              <w:t>SubCPMK6</w:t>
            </w:r>
          </w:p>
        </w:tc>
        <w:tc>
          <w:tcPr>
            <w:tcW w:w="10417" w:type="dxa"/>
            <w:gridSpan w:val="8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Mampu </w:t>
            </w:r>
            <w:r>
              <w:rPr/>
              <w:t>mengaplikasikan pengelolaan kelas</w:t>
            </w:r>
          </w:p>
        </w:tc>
      </w:tr>
      <w:tr>
        <w:trPr/>
        <w:tc>
          <w:tcPr>
            <w:tcW w:w="3365" w:type="dxa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389" w:type="dxa"/>
            <w:gridSpan w:val="2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SubCPMK7</w:t>
            </w:r>
          </w:p>
        </w:tc>
        <w:tc>
          <w:tcPr>
            <w:tcW w:w="10417" w:type="dxa"/>
            <w:gridSpan w:val="8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Mampu </w:t>
            </w:r>
            <w:r>
              <w:rPr/>
              <w:t>men</w:t>
            </w:r>
            <w:r>
              <w:rPr>
                <w:rFonts w:eastAsia="Arial Narrow"/>
                <w:spacing w:val="-1"/>
                <w:lang w:val="it-IT"/>
              </w:rPr>
              <w:t xml:space="preserve">Simulasi teknik keterampilan mengajar </w:t>
            </w:r>
            <w:r>
              <w:rPr>
                <w:lang w:val="fi-FI"/>
              </w:rPr>
              <w:t xml:space="preserve"> </w:t>
            </w:r>
          </w:p>
        </w:tc>
      </w:tr>
      <w:tr>
        <w:trPr/>
        <w:tc>
          <w:tcPr>
            <w:tcW w:w="3365" w:type="dxa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389" w:type="dxa"/>
            <w:gridSpan w:val="2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0417" w:type="dxa"/>
            <w:gridSpan w:val="8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398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5535" w:type="dxa"/>
            <w:gridSpan w:val="5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  <w:t>Korelasi CPL terhadap Sub-CPMK</w:t>
            </w:r>
          </w:p>
        </w:tc>
        <w:tc>
          <w:tcPr>
            <w:tcW w:w="6238" w:type="dxa"/>
            <w:gridSpan w:val="4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</w:tr>
      <w:tr>
        <w:trPr>
          <w:trHeight w:val="3110" w:hRule="atLeast"/>
        </w:trPr>
        <w:tc>
          <w:tcPr>
            <w:tcW w:w="3398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1773" w:type="dxa"/>
            <w:gridSpan w:val="9"/>
            <w:tcBorders/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  <w:tbl>
            <w:tblPr>
              <w:tblStyle w:val="TableGrid"/>
              <w:tblW w:w="10809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446"/>
              <w:gridCol w:w="1275"/>
              <w:gridCol w:w="1416"/>
              <w:gridCol w:w="1416"/>
              <w:gridCol w:w="1417"/>
              <w:gridCol w:w="1850"/>
              <w:gridCol w:w="1988"/>
            </w:tblGrid>
            <w:tr>
              <w:trPr/>
              <w:tc>
                <w:tcPr>
                  <w:tcW w:w="1446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275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  <w:t>CPL4 (%)</w:t>
                  </w:r>
                </w:p>
              </w:tc>
              <w:tc>
                <w:tcPr>
                  <w:tcW w:w="1416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  <w:t>CPL5 (%)</w:t>
                  </w:r>
                </w:p>
              </w:tc>
              <w:tc>
                <w:tcPr>
                  <w:tcW w:w="1416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  <w:t>CPL7 (%)</w:t>
                  </w:r>
                </w:p>
              </w:tc>
              <w:tc>
                <w:tcPr>
                  <w:tcW w:w="1417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  <w:t>CPL9 (%)</w:t>
                  </w:r>
                </w:p>
              </w:tc>
              <w:tc>
                <w:tcPr>
                  <w:tcW w:w="1850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  <w:t>Bobot Penilaian</w:t>
                  </w:r>
                </w:p>
              </w:tc>
              <w:tc>
                <w:tcPr>
                  <w:tcW w:w="1988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  <w:t>Jumlah Minggu</w:t>
                  </w:r>
                </w:p>
              </w:tc>
            </w:tr>
            <w:tr>
              <w:trPr/>
              <w:tc>
                <w:tcPr>
                  <w:tcW w:w="1446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  <w:t>SubCPMK1</w:t>
                  </w:r>
                </w:p>
              </w:tc>
              <w:tc>
                <w:tcPr>
                  <w:tcW w:w="1275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15</w:t>
                  </w:r>
                </w:p>
              </w:tc>
              <w:tc>
                <w:tcPr>
                  <w:tcW w:w="1416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16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17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850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988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2</w:t>
                  </w:r>
                </w:p>
              </w:tc>
            </w:tr>
            <w:tr>
              <w:trPr/>
              <w:tc>
                <w:tcPr>
                  <w:tcW w:w="1446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  <w:t>SubCPMK2</w:t>
                  </w:r>
                </w:p>
              </w:tc>
              <w:tc>
                <w:tcPr>
                  <w:tcW w:w="1275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</w:t>
                  </w:r>
                  <w:r>
                    <w:rPr/>
                    <w:t>0</w:t>
                  </w:r>
                </w:p>
              </w:tc>
              <w:tc>
                <w:tcPr>
                  <w:tcW w:w="1416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16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17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850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988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2</w:t>
                  </w:r>
                </w:p>
              </w:tc>
            </w:tr>
            <w:tr>
              <w:trPr/>
              <w:tc>
                <w:tcPr>
                  <w:tcW w:w="1446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  <w:t>SubCPMK3</w:t>
                  </w:r>
                </w:p>
              </w:tc>
              <w:tc>
                <w:tcPr>
                  <w:tcW w:w="1275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16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10</w:t>
                  </w:r>
                </w:p>
              </w:tc>
              <w:tc>
                <w:tcPr>
                  <w:tcW w:w="1416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17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850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988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2</w:t>
                  </w:r>
                </w:p>
              </w:tc>
            </w:tr>
            <w:tr>
              <w:trPr/>
              <w:tc>
                <w:tcPr>
                  <w:tcW w:w="1446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  <w:t>SubCPMK4</w:t>
                  </w:r>
                </w:p>
              </w:tc>
              <w:tc>
                <w:tcPr>
                  <w:tcW w:w="1275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16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</w:t>
                  </w:r>
                  <w:r>
                    <w:rPr/>
                    <w:t>0</w:t>
                  </w:r>
                </w:p>
              </w:tc>
              <w:tc>
                <w:tcPr>
                  <w:tcW w:w="1416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17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850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988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2</w:t>
                  </w:r>
                </w:p>
              </w:tc>
            </w:tr>
            <w:tr>
              <w:trPr/>
              <w:tc>
                <w:tcPr>
                  <w:tcW w:w="1446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  <w:t>SubCPMK5</w:t>
                  </w:r>
                </w:p>
              </w:tc>
              <w:tc>
                <w:tcPr>
                  <w:tcW w:w="1275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16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16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10</w:t>
                  </w:r>
                </w:p>
              </w:tc>
              <w:tc>
                <w:tcPr>
                  <w:tcW w:w="1417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850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988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2</w:t>
                  </w:r>
                </w:p>
              </w:tc>
            </w:tr>
            <w:tr>
              <w:trPr/>
              <w:tc>
                <w:tcPr>
                  <w:tcW w:w="1446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  <w:t>SubCPMK6</w:t>
                  </w:r>
                </w:p>
              </w:tc>
              <w:tc>
                <w:tcPr>
                  <w:tcW w:w="1275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16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16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15</w:t>
                  </w:r>
                </w:p>
              </w:tc>
              <w:tc>
                <w:tcPr>
                  <w:tcW w:w="1417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15</w:t>
                  </w:r>
                </w:p>
              </w:tc>
              <w:tc>
                <w:tcPr>
                  <w:tcW w:w="1850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988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2</w:t>
                  </w:r>
                </w:p>
              </w:tc>
            </w:tr>
            <w:tr>
              <w:trPr/>
              <w:tc>
                <w:tcPr>
                  <w:tcW w:w="1446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  <w:t>SubCPMK7</w:t>
                  </w:r>
                </w:p>
              </w:tc>
              <w:tc>
                <w:tcPr>
                  <w:tcW w:w="1275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16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16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17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</w:t>
                  </w:r>
                  <w:r>
                    <w:rPr/>
                    <w:t>5</w:t>
                  </w:r>
                </w:p>
              </w:tc>
              <w:tc>
                <w:tcPr>
                  <w:tcW w:w="1850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988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2</w:t>
                  </w:r>
                </w:p>
              </w:tc>
            </w:tr>
            <w:tr>
              <w:trPr/>
              <w:tc>
                <w:tcPr>
                  <w:tcW w:w="1446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275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16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16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17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850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988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446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275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25</w:t>
                  </w:r>
                </w:p>
              </w:tc>
              <w:tc>
                <w:tcPr>
                  <w:tcW w:w="1416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2</w:t>
                  </w:r>
                  <w:r>
                    <w:rPr/>
                    <w:t>0</w:t>
                  </w:r>
                </w:p>
              </w:tc>
              <w:tc>
                <w:tcPr>
                  <w:tcW w:w="1416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25</w:t>
                  </w:r>
                </w:p>
              </w:tc>
              <w:tc>
                <w:tcPr>
                  <w:tcW w:w="1417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30</w:t>
                  </w:r>
                </w:p>
              </w:tc>
              <w:tc>
                <w:tcPr>
                  <w:tcW w:w="1850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988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14</w:t>
                  </w:r>
                </w:p>
              </w:tc>
            </w:tr>
          </w:tbl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</w:tr>
      <w:tr>
        <w:trPr>
          <w:trHeight w:val="390" w:hRule="atLeast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  <w:t>Diskripsi Singkat Mata Kuliah</w:t>
            </w:r>
          </w:p>
        </w:tc>
        <w:tc>
          <w:tcPr>
            <w:tcW w:w="11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fi-FI"/>
              </w:rPr>
              <w:t>Dalam perkuliahan ini dibahas tentang: konsep, klasifikasi, dan implementasinya interaksi belajar mengajar; Hakikat, Ciri, dan Komponen Belajar-Mengajar: Ciri-ciri dan komponen belajar-mengajar; interaksi Belajar-mengajar; Metode dan Teknik Pembelajaran; Media Pembelajaran: Teknik Umpan Balik: Apersepsi,  Penggunaan alat bantu,  Pemberian motivasi,  Penggunaan metode dan teknik bervariasi, dan Penggunaan variasi interaksi; Pengelolaan kelas: Simulasi teknik keterampilan mengajar</w:t>
            </w:r>
          </w:p>
        </w:tc>
      </w:tr>
      <w:tr>
        <w:trPr>
          <w:trHeight w:val="1855" w:hRule="atLeast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  <w:t>Bahan Kajian/ Materi Pembelajaran</w:t>
            </w:r>
          </w:p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1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ind w:left="629" w:right="0" w:hanging="0"/>
              <w:jc w:val="left"/>
              <w:rPr/>
            </w:pPr>
            <w:r>
              <w:rPr>
                <w:lang w:val="fi-FI"/>
              </w:rPr>
              <w:t xml:space="preserve">1. Konsep dasar </w:t>
            </w:r>
            <w:r>
              <w:rPr>
                <w:lang w:val="it-IT"/>
              </w:rPr>
              <w:t>Interaksi strategi belajar-mengajar,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ind w:left="629" w:right="0" w:hanging="0"/>
              <w:jc w:val="left"/>
              <w:rPr/>
            </w:pPr>
            <w:r>
              <w:rPr>
                <w:lang w:val="it-IT"/>
              </w:rPr>
              <w:t xml:space="preserve">2. </w:t>
            </w:r>
            <w:r>
              <w:rPr>
                <w:lang w:val="fi-FI"/>
              </w:rPr>
              <w:t>Hakikat, Ciri, dan Komponen Belajar-Mengaja</w:t>
            </w:r>
            <w:r>
              <w:rPr>
                <w:lang w:val="fi-FI"/>
              </w:rPr>
              <w:t>r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ind w:left="629" w:right="0" w:hanging="0"/>
              <w:jc w:val="left"/>
              <w:rPr/>
            </w:pPr>
            <w:r>
              <w:rPr>
                <w:rFonts w:eastAsia="Arial Narrow"/>
                <w:spacing w:val="-1"/>
                <w:lang w:val="fi-FI"/>
              </w:rPr>
              <w:t xml:space="preserve">3. </w:t>
            </w:r>
            <w:r>
              <w:rPr>
                <w:rFonts w:eastAsia="Arial Narrow"/>
                <w:spacing w:val="-1"/>
                <w:lang w:val="fi-FI"/>
              </w:rPr>
              <w:t xml:space="preserve">Pendekatan Belajar-Mengajar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ind w:left="629" w:right="0" w:hanging="0"/>
              <w:jc w:val="left"/>
              <w:rPr/>
            </w:pPr>
            <w:r>
              <w:rPr>
                <w:rFonts w:eastAsia="Arial Narrow"/>
                <w:spacing w:val="-1"/>
                <w:lang w:val="fi-FI"/>
              </w:rPr>
              <w:t xml:space="preserve">4. </w:t>
            </w:r>
            <w:r>
              <w:rPr>
                <w:rFonts w:eastAsia="Arial Narrow"/>
                <w:spacing w:val="-1"/>
                <w:lang w:val="fi-FI"/>
              </w:rPr>
              <w:t xml:space="preserve">Metode dan Teknik Pembelajaran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ind w:left="629" w:right="0" w:hanging="0"/>
              <w:jc w:val="left"/>
              <w:rPr/>
            </w:pPr>
            <w:r>
              <w:rPr>
                <w:rFonts w:eastAsia="Arial Narrow"/>
                <w:spacing w:val="-1"/>
                <w:lang w:val="fi-FI"/>
              </w:rPr>
              <w:t xml:space="preserve">5. </w:t>
            </w:r>
            <w:r>
              <w:rPr>
                <w:rFonts w:eastAsia="Arial Narrow"/>
                <w:spacing w:val="-1"/>
                <w:lang w:val="fi-FI"/>
              </w:rPr>
              <w:t xml:space="preserve">Teknik Umpan Balik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ind w:left="629" w:right="0" w:hanging="0"/>
              <w:jc w:val="left"/>
              <w:rPr/>
            </w:pPr>
            <w:r>
              <w:rPr>
                <w:rFonts w:eastAsia="Arial Narrow"/>
                <w:spacing w:val="-1"/>
                <w:lang w:val="fi-FI"/>
              </w:rPr>
              <w:t xml:space="preserve">6. </w:t>
            </w:r>
            <w:r>
              <w:rPr>
                <w:rFonts w:eastAsia="Arial Narrow"/>
                <w:spacing w:val="-1"/>
                <w:lang w:val="fi-FI"/>
              </w:rPr>
              <w:t xml:space="preserve">Pengelolaan kelas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ind w:left="629" w:right="0" w:hanging="0"/>
              <w:jc w:val="left"/>
              <w:rPr/>
            </w:pPr>
            <w:r>
              <w:rPr>
                <w:rFonts w:eastAsia="Arial Narrow"/>
                <w:spacing w:val="-1"/>
                <w:lang w:val="fi-FI"/>
              </w:rPr>
              <w:t xml:space="preserve">7. </w:t>
            </w:r>
            <w:r>
              <w:rPr>
                <w:rFonts w:eastAsia="Arial Narrow"/>
                <w:spacing w:val="-1"/>
                <w:lang w:val="it-IT"/>
              </w:rPr>
              <w:t xml:space="preserve">Simulasi teknik keterampilan mengajar </w:t>
            </w:r>
            <w:r>
              <w:rPr>
                <w:lang w:val="fi-FI"/>
              </w:rPr>
              <w:t xml:space="preserve">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ind w:left="629" w:right="0" w:hanging="0"/>
              <w:jc w:val="left"/>
              <w:rPr>
                <w:lang w:val="it-IT"/>
              </w:rPr>
            </w:pPr>
            <w:r>
              <w:rPr/>
            </w:r>
          </w:p>
        </w:tc>
      </w:tr>
      <w:tr>
        <w:trPr/>
        <w:tc>
          <w:tcPr>
            <w:tcW w:w="3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  <w:t>Daftar Referensi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  <w:t>Utama :</w:t>
            </w:r>
          </w:p>
        </w:tc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</w:tr>
      <w:tr>
        <w:trPr>
          <w:trHeight w:val="848" w:hRule="atLeast"/>
        </w:trPr>
        <w:tc>
          <w:tcPr>
            <w:tcW w:w="33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1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4"/>
              </w:numPr>
              <w:bidi w:val="0"/>
              <w:spacing w:lineRule="auto" w:line="259"/>
              <w:ind w:left="449" w:right="0" w:hanging="360"/>
              <w:jc w:val="left"/>
              <w:rPr/>
            </w:pPr>
            <w:r>
              <w:rPr>
                <w:rFonts w:eastAsia="Calibri" w:eastAsiaTheme="minorHAnsi"/>
                <w:lang w:val="fi-FI"/>
              </w:rPr>
              <w:t xml:space="preserve">Dimyati, dkk, 2006, </w:t>
            </w:r>
            <w:r>
              <w:rPr>
                <w:rFonts w:eastAsia="Calibri" w:eastAsiaTheme="minorHAnsi"/>
                <w:i/>
                <w:lang w:val="fi-FI"/>
              </w:rPr>
              <w:t>Belajar dan Pembelajaran</w:t>
            </w:r>
            <w:r>
              <w:rPr>
                <w:rFonts w:eastAsia="Calibri" w:eastAsiaTheme="minorHAnsi"/>
                <w:lang w:val="fi-FI"/>
              </w:rPr>
              <w:t xml:space="preserve">, Jakarta: Rineka Cipta. 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bidi w:val="0"/>
              <w:spacing w:lineRule="auto" w:line="259"/>
              <w:ind w:left="449" w:right="0" w:hanging="360"/>
              <w:jc w:val="left"/>
              <w:rPr/>
            </w:pPr>
            <w:r>
              <w:rPr>
                <w:rFonts w:eastAsia="Calibri" w:eastAsiaTheme="minorHAnsi"/>
              </w:rPr>
              <w:t xml:space="preserve">Sudjana, Nana.. (1998). </w:t>
            </w:r>
            <w:r>
              <w:rPr>
                <w:rFonts w:eastAsia="Calibri" w:eastAsiaTheme="minorHAnsi"/>
                <w:i/>
              </w:rPr>
              <w:t>Dasar-dasar Proses Belajar Mengajar</w:t>
            </w:r>
            <w:r>
              <w:rPr>
                <w:rFonts w:eastAsia="Calibri" w:eastAsiaTheme="minorHAnsi"/>
              </w:rPr>
              <w:t xml:space="preserve">. </w:t>
            </w:r>
            <w:r>
              <w:rPr>
                <w:rFonts w:eastAsia="Calibri" w:eastAsiaTheme="minorHAnsi"/>
                <w:lang w:val="it-IT"/>
              </w:rPr>
              <w:t xml:space="preserve">Bandung : Sinar Baru Algensindo. 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bidi w:val="0"/>
              <w:spacing w:lineRule="auto" w:line="259"/>
              <w:ind w:left="449" w:right="0" w:hanging="360"/>
              <w:jc w:val="left"/>
              <w:rPr/>
            </w:pPr>
            <w:r>
              <w:rPr>
                <w:rFonts w:eastAsia="Calibri" w:eastAsiaTheme="minorHAnsi"/>
                <w:lang w:val="it-IT"/>
              </w:rPr>
              <w:t xml:space="preserve">Sudjana, Nana. 2001. </w:t>
            </w:r>
            <w:r>
              <w:rPr>
                <w:rFonts w:eastAsia="Calibri" w:eastAsiaTheme="minorHAnsi"/>
                <w:i/>
              </w:rPr>
              <w:t>Penilaian Hasil Proses Belajar Mengajar</w:t>
            </w:r>
            <w:r>
              <w:rPr>
                <w:rFonts w:eastAsia="Calibri" w:eastAsiaTheme="minorHAnsi"/>
              </w:rPr>
              <w:t xml:space="preserve">. Bandung:Tarsito 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bidi w:val="0"/>
              <w:spacing w:lineRule="auto" w:line="259"/>
              <w:ind w:left="449" w:right="0" w:hanging="360"/>
              <w:jc w:val="left"/>
              <w:rPr/>
            </w:pPr>
            <w:r>
              <w:rPr>
                <w:rFonts w:eastAsia="Calibri" w:eastAsiaTheme="minorHAnsi"/>
                <w:lang w:val="fi-FI"/>
              </w:rPr>
              <w:t xml:space="preserve">Departemen Pendidikan dan Kebudayaan, 1994. </w:t>
            </w:r>
            <w:r>
              <w:rPr>
                <w:rFonts w:eastAsia="Calibri" w:eastAsiaTheme="minorHAnsi"/>
                <w:i/>
                <w:lang w:val="fi-FI"/>
              </w:rPr>
              <w:t>PetunjukPelaksanaan Proses Belajar Mengajar,</w:t>
            </w:r>
            <w:r>
              <w:rPr>
                <w:rFonts w:eastAsia="Calibri" w:eastAsiaTheme="minorHAnsi"/>
                <w:lang w:val="fi-FI"/>
              </w:rPr>
              <w:t xml:space="preserve"> Jakarta. Balai Pustaka </w:t>
            </w:r>
          </w:p>
        </w:tc>
      </w:tr>
      <w:tr>
        <w:trPr/>
        <w:tc>
          <w:tcPr>
            <w:tcW w:w="33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  <w:t>Pendukung:</w:t>
            </w:r>
          </w:p>
        </w:tc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</w:tr>
      <w:tr>
        <w:trPr>
          <w:trHeight w:val="1127" w:hRule="atLeast"/>
        </w:trPr>
        <w:tc>
          <w:tcPr>
            <w:tcW w:w="33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1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Website, artikel pendukung </w:t>
            </w:r>
          </w:p>
        </w:tc>
      </w:tr>
      <w:tr>
        <w:trPr/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  <w:t>Mata Kuliah Prasyarat (jika ada)</w:t>
            </w:r>
          </w:p>
        </w:tc>
        <w:tc>
          <w:tcPr>
            <w:tcW w:w="11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fi-FI"/>
              </w:rPr>
            </w:pPr>
            <w:r>
              <w:rPr>
                <w:lang w:val="fi-FI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</w:r>
    </w:p>
    <w:tbl>
      <w:tblPr>
        <w:tblStyle w:val="TableGrid"/>
        <w:tblW w:w="15407" w:type="dxa"/>
        <w:jc w:val="left"/>
        <w:tblInd w:w="13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6"/>
        <w:gridCol w:w="2207"/>
        <w:gridCol w:w="2089"/>
        <w:gridCol w:w="1722"/>
        <w:gridCol w:w="2449"/>
        <w:gridCol w:w="1016"/>
        <w:gridCol w:w="1843"/>
        <w:gridCol w:w="1749"/>
        <w:gridCol w:w="1314"/>
      </w:tblGrid>
      <w:tr>
        <w:trPr/>
        <w:tc>
          <w:tcPr>
            <w:tcW w:w="1016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Minggu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Ke -</w:t>
            </w:r>
          </w:p>
        </w:tc>
        <w:tc>
          <w:tcPr>
            <w:tcW w:w="220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Kemampuan yang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Diharapkan (Sub-CPMK)</w:t>
            </w:r>
          </w:p>
        </w:tc>
        <w:tc>
          <w:tcPr>
            <w:tcW w:w="2089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Bahan Kajian/Materi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Pembelajaran</w:t>
            </w:r>
          </w:p>
        </w:tc>
        <w:tc>
          <w:tcPr>
            <w:tcW w:w="4171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Bentuk, Metode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Pembelajaran dan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Pengalaman Belajar</w:t>
            </w:r>
          </w:p>
        </w:tc>
        <w:tc>
          <w:tcPr>
            <w:tcW w:w="1016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Waktu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(menit)</w:t>
            </w:r>
          </w:p>
        </w:tc>
        <w:tc>
          <w:tcPr>
            <w:tcW w:w="490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Penilaian</w:t>
            </w:r>
          </w:p>
        </w:tc>
      </w:tr>
      <w:tr>
        <w:trPr>
          <w:trHeight w:val="708" w:hRule="atLeast"/>
        </w:trPr>
        <w:tc>
          <w:tcPr>
            <w:tcW w:w="101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</w:r>
          </w:p>
        </w:tc>
        <w:tc>
          <w:tcPr>
            <w:tcW w:w="220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</w:r>
          </w:p>
        </w:tc>
        <w:tc>
          <w:tcPr>
            <w:tcW w:w="2089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</w:r>
          </w:p>
        </w:tc>
        <w:tc>
          <w:tcPr>
            <w:tcW w:w="4171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</w:r>
          </w:p>
        </w:tc>
        <w:tc>
          <w:tcPr>
            <w:tcW w:w="101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</w:r>
          </w:p>
        </w:tc>
        <w:tc>
          <w:tcPr>
            <w:tcW w:w="184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Teknik</w:t>
            </w:r>
          </w:p>
        </w:tc>
        <w:tc>
          <w:tcPr>
            <w:tcW w:w="174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Indikator</w:t>
            </w:r>
          </w:p>
        </w:tc>
        <w:tc>
          <w:tcPr>
            <w:tcW w:w="1314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Bobot(%)</w:t>
            </w:r>
          </w:p>
        </w:tc>
      </w:tr>
      <w:tr>
        <w:trPr/>
        <w:tc>
          <w:tcPr>
            <w:tcW w:w="101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(1)</w:t>
            </w:r>
          </w:p>
        </w:tc>
        <w:tc>
          <w:tcPr>
            <w:tcW w:w="220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(2)</w:t>
            </w:r>
          </w:p>
        </w:tc>
        <w:tc>
          <w:tcPr>
            <w:tcW w:w="208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(3)</w:t>
            </w:r>
          </w:p>
        </w:tc>
        <w:tc>
          <w:tcPr>
            <w:tcW w:w="1722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Luring (4)</w:t>
            </w:r>
          </w:p>
        </w:tc>
        <w:tc>
          <w:tcPr>
            <w:tcW w:w="244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Daring (5)</w:t>
            </w:r>
          </w:p>
        </w:tc>
        <w:tc>
          <w:tcPr>
            <w:tcW w:w="101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(6)</w:t>
            </w:r>
          </w:p>
        </w:tc>
        <w:tc>
          <w:tcPr>
            <w:tcW w:w="184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(7)</w:t>
            </w:r>
          </w:p>
        </w:tc>
        <w:tc>
          <w:tcPr>
            <w:tcW w:w="174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(8)</w:t>
            </w:r>
          </w:p>
        </w:tc>
        <w:tc>
          <w:tcPr>
            <w:tcW w:w="1314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center"/>
              <w:rPr>
                <w:b/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(9)</w:t>
            </w:r>
          </w:p>
        </w:tc>
      </w:tr>
      <w:tr>
        <w:trPr>
          <w:trHeight w:val="4952" w:hRule="atLeast"/>
        </w:trPr>
        <w:tc>
          <w:tcPr>
            <w:tcW w:w="1016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/>
            </w:pPr>
            <w:r>
              <w:rPr>
                <w:lang w:val="fi-FI"/>
              </w:rPr>
              <w:t xml:space="preserve">1 </w:t>
            </w:r>
            <w:r>
              <w:rPr>
                <w:lang w:val="fi-FI"/>
              </w:rPr>
              <w:t>dan 2</w:t>
            </w:r>
          </w:p>
        </w:tc>
        <w:tc>
          <w:tcPr>
            <w:tcW w:w="2207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both"/>
              <w:rPr/>
            </w:pPr>
            <w:r>
              <w:rPr/>
              <w:t xml:space="preserve">Mampu </w:t>
            </w:r>
            <w:r>
              <w:rPr/>
              <w:t>menjelaskan konsep</w:t>
            </w:r>
            <w:r>
              <w:rPr>
                <w:lang w:val="fi-FI"/>
              </w:rPr>
              <w:t xml:space="preserve"> Interaksi Konsep Strategi Belajar-Mengajar </w:t>
            </w:r>
          </w:p>
        </w:tc>
        <w:tc>
          <w:tcPr>
            <w:tcW w:w="2089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  <w:t xml:space="preserve">Kontrak perkuliahan 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jc w:val="both"/>
              <w:rPr/>
            </w:pPr>
            <w:r>
              <w:rPr>
                <w:lang w:val="fi-FI"/>
              </w:rPr>
              <w:t xml:space="preserve"> </w:t>
            </w:r>
            <w:r>
              <w:rPr>
                <w:lang w:val="fi-FI"/>
              </w:rPr>
              <w:t>konsep</w:t>
            </w:r>
            <w:r>
              <w:rPr>
                <w:lang w:val="fi-FI"/>
              </w:rPr>
              <w:t xml:space="preserve"> Interaksi Konsep Strategi Belajar-Mengajar </w:t>
            </w:r>
          </w:p>
        </w:tc>
        <w:tc>
          <w:tcPr>
            <w:tcW w:w="172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418" w:hanging="293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Bentuk: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  <w:t>Kuliah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418" w:hanging="293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Aktifitas di kelas: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  <w:t>Metode: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  <w:t>Diskusi kelompok dan studi kasus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418" w:hanging="293"/>
              <w:rPr>
                <w:lang w:val="fi-FI"/>
              </w:rPr>
            </w:pPr>
            <w:r>
              <w:rPr>
                <w:lang w:val="fi-FI"/>
              </w:rPr>
              <w:t>Media Komputer dan LCD Projector atau gadget dan internet</w:t>
            </w:r>
          </w:p>
        </w:tc>
        <w:tc>
          <w:tcPr>
            <w:tcW w:w="2449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  <w:t>Online: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  <w:t>E-Learning: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  <w:t>http://elearning.pt.ac.id</w:t>
            </w:r>
          </w:p>
        </w:tc>
        <w:tc>
          <w:tcPr>
            <w:tcW w:w="1016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TM: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2 x 50’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TT: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2 x 60’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BM: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2 x 60’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Kriteria: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276" w:hanging="251"/>
              <w:rPr>
                <w:lang w:val="fi-FI"/>
              </w:rPr>
            </w:pPr>
            <w:r>
              <w:rPr>
                <w:lang w:val="fi-FI"/>
              </w:rPr>
              <w:t>Ketetapan dan Penguasaan.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276" w:hanging="251"/>
              <w:rPr>
                <w:lang w:val="fi-FI"/>
              </w:rPr>
            </w:pPr>
            <w:r>
              <w:rPr>
                <w:lang w:val="fi-FI"/>
              </w:rPr>
              <w:t>Rubrik deskriptif untuk presentasi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276" w:hanging="0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ind w:left="25" w:hanging="0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Bentuk non-test: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4350" w:leader="none"/>
              </w:tabs>
              <w:ind w:left="308" w:hanging="283"/>
              <w:rPr>
                <w:lang w:val="fi-FI"/>
              </w:rPr>
            </w:pPr>
            <w:r>
              <w:rPr>
                <w:lang w:val="fi-FI"/>
              </w:rPr>
              <w:t>Tulisan Makalah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  <w:t>Presentasi</w:t>
            </w:r>
          </w:p>
        </w:tc>
        <w:tc>
          <w:tcPr>
            <w:tcW w:w="1749" w:type="dxa"/>
            <w:vMerge w:val="restart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4350" w:leader="none"/>
              </w:tabs>
              <w:ind w:left="121" w:hanging="170"/>
              <w:rPr>
                <w:lang w:val="fi-FI"/>
              </w:rPr>
            </w:pPr>
            <w:r>
              <w:rPr>
                <w:lang w:val="fi-FI"/>
              </w:rPr>
              <w:t>Mengetahui peraturan perkuliahan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4350" w:leader="none"/>
              </w:tabs>
              <w:ind w:left="121" w:hanging="170"/>
              <w:rPr/>
            </w:pPr>
            <w:r>
              <w:rPr>
                <w:lang w:val="fi-FI"/>
              </w:rPr>
              <w:t xml:space="preserve">Ketepatan menjelaskan tentang </w:t>
            </w:r>
            <w:r>
              <w:rPr>
                <w:lang w:val="fi-FI"/>
              </w:rPr>
              <w:t>interaksi belajar dan mengajar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4350" w:leader="none"/>
              </w:tabs>
              <w:ind w:left="696" w:hanging="0"/>
              <w:rPr>
                <w:lang w:val="fi-FI"/>
              </w:rPr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314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  <w:t>15</w:t>
            </w:r>
          </w:p>
        </w:tc>
      </w:tr>
      <w:tr>
        <w:trPr>
          <w:trHeight w:val="775" w:hRule="atLeast"/>
        </w:trPr>
        <w:tc>
          <w:tcPr>
            <w:tcW w:w="1016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2207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2089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4171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Tugas: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Menyusun ringkasan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6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Kriteria: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Pedoman Penskoran 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sz w:val="20"/>
                <w:szCs w:val="20"/>
              </w:rPr>
              <w:t>(Marking Scheme)</w:t>
            </w:r>
          </w:p>
        </w:tc>
        <w:tc>
          <w:tcPr>
            <w:tcW w:w="1749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314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</w:tr>
    </w:tbl>
    <w:p>
      <w:pPr>
        <w:pStyle w:val="Normal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</w:r>
      <w:r>
        <w:br w:type="page"/>
      </w:r>
    </w:p>
    <w:tbl>
      <w:tblPr>
        <w:tblStyle w:val="TableGrid"/>
        <w:tblW w:w="15407" w:type="dxa"/>
        <w:jc w:val="left"/>
        <w:tblInd w:w="13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4"/>
        <w:gridCol w:w="2165"/>
        <w:gridCol w:w="2201"/>
        <w:gridCol w:w="1715"/>
        <w:gridCol w:w="2448"/>
        <w:gridCol w:w="968"/>
        <w:gridCol w:w="1822"/>
        <w:gridCol w:w="1957"/>
        <w:gridCol w:w="1185"/>
      </w:tblGrid>
      <w:tr>
        <w:trPr>
          <w:trHeight w:val="4952" w:hRule="atLeast"/>
        </w:trPr>
        <w:tc>
          <w:tcPr>
            <w:tcW w:w="944" w:type="dxa"/>
            <w:vMerge w:val="restart"/>
            <w:tcBorders/>
            <w:shd w:fill="auto" w:val="clear"/>
          </w:tcPr>
          <w:p>
            <w:pPr>
              <w:pStyle w:val="Normal"/>
              <w:pageBreakBefore/>
              <w:tabs>
                <w:tab w:val="clear" w:pos="720"/>
                <w:tab w:val="left" w:pos="4350" w:leader="none"/>
              </w:tabs>
              <w:rPr/>
            </w:pPr>
            <w:r>
              <w:rPr>
                <w:lang w:val="fi-FI"/>
              </w:rPr>
              <w:t>3</w:t>
            </w:r>
            <w:r>
              <w:rPr>
                <w:lang w:val="fi-FI"/>
              </w:rPr>
              <w:t xml:space="preserve"> dan </w:t>
            </w:r>
            <w:r>
              <w:rPr>
                <w:lang w:val="fi-FI"/>
              </w:rPr>
              <w:t>4</w:t>
            </w:r>
          </w:p>
        </w:tc>
        <w:tc>
          <w:tcPr>
            <w:tcW w:w="2165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/>
            </w:pPr>
            <w:r>
              <w:rPr/>
              <w:t xml:space="preserve">Mampu menjelaskan </w:t>
            </w:r>
            <w:r>
              <w:rPr>
                <w:lang w:val="fi-FI"/>
              </w:rPr>
              <w:t>Interaksi Hakikat, Ciri, dan Komponen Belajar-Mengajar</w:t>
            </w:r>
          </w:p>
        </w:tc>
        <w:tc>
          <w:tcPr>
            <w:tcW w:w="2201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both"/>
              <w:rPr/>
            </w:pPr>
            <w:r>
              <w:rPr>
                <w:lang w:val="fi-FI"/>
              </w:rPr>
              <w:t xml:space="preserve"> </w:t>
            </w:r>
            <w:r>
              <w:rPr>
                <w:lang w:val="fi-FI"/>
              </w:rPr>
              <w:t>Interaksi Hakikat, Ciri, dan Komponen Belajar-Mengajar</w:t>
            </w:r>
          </w:p>
        </w:tc>
        <w:tc>
          <w:tcPr>
            <w:tcW w:w="171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418" w:hanging="293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Bentuk: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  <w:t>Kuliah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418" w:hanging="293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Aktifitas di kelas: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  <w:t>Metode: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  <w:t>Diskusi kelompok dan studi kasus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418" w:hanging="293"/>
              <w:rPr>
                <w:lang w:val="fi-FI"/>
              </w:rPr>
            </w:pPr>
            <w:r>
              <w:rPr>
                <w:lang w:val="fi-FI"/>
              </w:rPr>
              <w:t>Media Komputer dan LCD Projector atau gadget dan internet</w:t>
            </w:r>
          </w:p>
        </w:tc>
        <w:tc>
          <w:tcPr>
            <w:tcW w:w="2448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  <w:t>Online: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  <w:t>E-Learning: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  <w:t>http://elearning.pt.ac.id</w:t>
            </w:r>
          </w:p>
        </w:tc>
        <w:tc>
          <w:tcPr>
            <w:tcW w:w="968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TM: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2 x 50’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TT: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2 x 60’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BM: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2 x 60’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822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Kriteria: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276" w:hanging="251"/>
              <w:rPr>
                <w:lang w:val="fi-FI"/>
              </w:rPr>
            </w:pPr>
            <w:r>
              <w:rPr>
                <w:lang w:val="fi-FI"/>
              </w:rPr>
              <w:t>Ketetapan dan Penguasaan.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276" w:hanging="251"/>
              <w:rPr>
                <w:lang w:val="fi-FI"/>
              </w:rPr>
            </w:pPr>
            <w:r>
              <w:rPr>
                <w:lang w:val="fi-FI"/>
              </w:rPr>
              <w:t>Rubrik deskriptif untuk presentasi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276" w:hanging="0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ind w:left="25" w:hanging="0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Bentuk non-test: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4350" w:leader="none"/>
              </w:tabs>
              <w:ind w:left="308" w:hanging="283"/>
              <w:rPr>
                <w:lang w:val="fi-FI"/>
              </w:rPr>
            </w:pPr>
            <w:r>
              <w:rPr>
                <w:lang w:val="fi-FI"/>
              </w:rPr>
              <w:t>Tulisan Makalah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  <w:t>Presentasi</w:t>
            </w:r>
          </w:p>
        </w:tc>
        <w:tc>
          <w:tcPr>
            <w:tcW w:w="1957" w:type="dxa"/>
            <w:vMerge w:val="restart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left" w:pos="4350" w:leader="none"/>
              </w:tabs>
              <w:ind w:left="302" w:hanging="360"/>
              <w:rPr/>
            </w:pPr>
            <w:r>
              <w:rPr>
                <w:lang w:val="fi-FI"/>
              </w:rPr>
              <w:t xml:space="preserve">Ketepatan menjelaskan </w:t>
            </w:r>
            <w:r>
              <w:rPr>
                <w:lang w:val="fi-FI"/>
              </w:rPr>
              <w:t>Hakikat Belajar Mengajar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left" w:pos="4350" w:leader="none"/>
              </w:tabs>
              <w:ind w:left="302" w:hanging="360"/>
              <w:rPr/>
            </w:pPr>
            <w:r>
              <w:rPr>
                <w:lang w:val="fi-FI"/>
              </w:rPr>
              <w:t xml:space="preserve">Ketepatan menjelaskan </w:t>
            </w:r>
            <w:r>
              <w:rPr>
                <w:lang w:val="fi-FI"/>
              </w:rPr>
              <w:t>Komponen belajar mengajar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4350" w:leader="none"/>
              </w:tabs>
              <w:ind w:left="662" w:hanging="0"/>
              <w:rPr>
                <w:lang w:val="fi-FI"/>
              </w:rPr>
            </w:pPr>
            <w:r>
              <w:rPr/>
            </w:r>
          </w:p>
        </w:tc>
        <w:tc>
          <w:tcPr>
            <w:tcW w:w="1185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  <w:t>15</w:t>
            </w:r>
          </w:p>
        </w:tc>
      </w:tr>
      <w:tr>
        <w:trPr>
          <w:trHeight w:val="775" w:hRule="atLeast"/>
        </w:trPr>
        <w:tc>
          <w:tcPr>
            <w:tcW w:w="944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2165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2201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4163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Tugas: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Menyusun ringkasan </w:t>
            </w:r>
          </w:p>
          <w:p>
            <w:pPr>
              <w:pStyle w:val="ListParagraph"/>
              <w:ind w:left="20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8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822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Kriteria: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Pedoman Penskoran 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sz w:val="20"/>
                <w:szCs w:val="20"/>
              </w:rPr>
              <w:t>(Marking Scheme)</w:t>
            </w:r>
          </w:p>
        </w:tc>
        <w:tc>
          <w:tcPr>
            <w:tcW w:w="1957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185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</w:tr>
    </w:tbl>
    <w:p>
      <w:pPr>
        <w:pStyle w:val="Normal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</w:r>
      <w:r>
        <w:br w:type="page"/>
      </w:r>
    </w:p>
    <w:tbl>
      <w:tblPr>
        <w:tblStyle w:val="TableGrid"/>
        <w:tblW w:w="15407" w:type="dxa"/>
        <w:jc w:val="left"/>
        <w:tblInd w:w="13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6"/>
        <w:gridCol w:w="2218"/>
        <w:gridCol w:w="2097"/>
        <w:gridCol w:w="1726"/>
        <w:gridCol w:w="2448"/>
        <w:gridCol w:w="1"/>
        <w:gridCol w:w="997"/>
        <w:gridCol w:w="2"/>
        <w:gridCol w:w="1836"/>
        <w:gridCol w:w="2"/>
        <w:gridCol w:w="1853"/>
        <w:gridCol w:w="2"/>
        <w:gridCol w:w="1257"/>
      </w:tblGrid>
      <w:tr>
        <w:trPr>
          <w:trHeight w:val="4952" w:hRule="atLeast"/>
        </w:trPr>
        <w:tc>
          <w:tcPr>
            <w:tcW w:w="966" w:type="dxa"/>
            <w:vMerge w:val="restart"/>
            <w:tcBorders/>
            <w:shd w:fill="auto" w:val="clear"/>
          </w:tcPr>
          <w:p>
            <w:pPr>
              <w:pStyle w:val="Normal"/>
              <w:pageBreakBefore/>
              <w:tabs>
                <w:tab w:val="clear" w:pos="720"/>
                <w:tab w:val="left" w:pos="4350" w:leader="none"/>
              </w:tabs>
              <w:rPr/>
            </w:pPr>
            <w:r>
              <w:rPr>
                <w:lang w:val="fi-FI"/>
              </w:rPr>
              <w:t>5</w:t>
            </w:r>
            <w:r>
              <w:rPr>
                <w:lang w:val="fi-FI"/>
              </w:rPr>
              <w:t xml:space="preserve"> </w:t>
            </w:r>
            <w:r>
              <w:rPr>
                <w:lang w:val="fi-FI"/>
              </w:rPr>
              <w:t xml:space="preserve">dan </w:t>
            </w:r>
            <w:r>
              <w:rPr>
                <w:lang w:val="fi-FI"/>
              </w:rPr>
              <w:t>6</w:t>
            </w:r>
          </w:p>
        </w:tc>
        <w:tc>
          <w:tcPr>
            <w:tcW w:w="2218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both"/>
              <w:rPr/>
            </w:pPr>
            <w:r>
              <w:rPr>
                <w:sz w:val="22"/>
                <w:szCs w:val="22"/>
                <w:lang w:val="fi-FI"/>
              </w:rPr>
              <w:t xml:space="preserve">mampu </w:t>
            </w:r>
            <w:r>
              <w:rPr>
                <w:sz w:val="22"/>
                <w:szCs w:val="22"/>
                <w:lang w:val="fi-FI"/>
              </w:rPr>
              <w:t xml:space="preserve">mengidentifikasi </w:t>
            </w:r>
            <w:r>
              <w:rPr>
                <w:rFonts w:eastAsia="Arial Narrow"/>
                <w:spacing w:val="-1"/>
                <w:sz w:val="22"/>
                <w:szCs w:val="22"/>
                <w:lang w:val="fi-FI"/>
              </w:rPr>
              <w:t>Pendekatan Belajar-Mengaja</w:t>
            </w:r>
            <w:r>
              <w:rPr>
                <w:rFonts w:eastAsia="Arial Narrow"/>
                <w:spacing w:val="-1"/>
                <w:sz w:val="22"/>
                <w:szCs w:val="22"/>
                <w:lang w:val="fi-FI"/>
              </w:rPr>
              <w:t>r</w:t>
            </w:r>
          </w:p>
        </w:tc>
        <w:tc>
          <w:tcPr>
            <w:tcW w:w="2097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both"/>
              <w:rPr/>
            </w:pPr>
            <w:r>
              <w:rPr>
                <w:rFonts w:eastAsia="Arial Narrow"/>
                <w:spacing w:val="-1"/>
                <w:lang w:val="fi-FI"/>
              </w:rPr>
              <w:t>Pendekatan Belajar-Mengaja</w:t>
            </w:r>
            <w:r>
              <w:rPr>
                <w:rFonts w:eastAsia="Arial Narrow"/>
                <w:spacing w:val="-1"/>
                <w:lang w:val="fi-FI"/>
              </w:rPr>
              <w:t>r</w:t>
            </w:r>
          </w:p>
        </w:tc>
        <w:tc>
          <w:tcPr>
            <w:tcW w:w="172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418" w:hanging="293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Bentuk: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  <w:t>Kuliah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418" w:hanging="293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Aktifitas di kelas: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  <w:t>Metode: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  <w:t>Diskusi kelompok dan studi kasus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418" w:hanging="293"/>
              <w:rPr>
                <w:lang w:val="fi-FI"/>
              </w:rPr>
            </w:pPr>
            <w:r>
              <w:rPr>
                <w:lang w:val="fi-FI"/>
              </w:rPr>
              <w:t>Media Komputer dan LCD Projector atau gadget dan internet</w:t>
            </w:r>
          </w:p>
        </w:tc>
        <w:tc>
          <w:tcPr>
            <w:tcW w:w="2448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  <w:t>Online: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  <w:t>E-Learning: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  <w:t>http://elearning.pt.ac.id</w:t>
            </w:r>
          </w:p>
        </w:tc>
        <w:tc>
          <w:tcPr>
            <w:tcW w:w="998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TM: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2 x 50’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TT: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2 x 60’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BM: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2 x 60’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838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Kriteria: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276" w:hanging="251"/>
              <w:rPr>
                <w:lang w:val="fi-FI"/>
              </w:rPr>
            </w:pPr>
            <w:r>
              <w:rPr>
                <w:lang w:val="fi-FI"/>
              </w:rPr>
              <w:t>Ketetapan dan Penguasaan.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276" w:hanging="251"/>
              <w:rPr>
                <w:lang w:val="fi-FI"/>
              </w:rPr>
            </w:pPr>
            <w:r>
              <w:rPr>
                <w:lang w:val="fi-FI"/>
              </w:rPr>
              <w:t>Rubrik deskriptif untuk presentasi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276" w:hanging="0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ind w:left="25" w:hanging="0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Bentuk non-test: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/>
              <w:t>Membuat table identifikasi motorik kasar dan halus a</w:t>
            </w:r>
          </w:p>
        </w:tc>
        <w:tc>
          <w:tcPr>
            <w:tcW w:w="1855" w:type="dxa"/>
            <w:gridSpan w:val="2"/>
            <w:vMerge w:val="restart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left" w:pos="4350" w:leader="none"/>
              </w:tabs>
              <w:rPr/>
            </w:pPr>
            <w:r>
              <w:rPr>
                <w:lang w:val="fi-FI"/>
              </w:rPr>
              <w:t>Kejelasan dalam mempresentasikan pendekatan-pendekatan dalam kegiatan belajar mengajar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left" w:pos="4350" w:leader="none"/>
              </w:tabs>
              <w:rPr/>
            </w:pPr>
            <w:r>
              <w:rPr>
                <w:lang w:val="fi-FI"/>
              </w:rPr>
              <w:t>mampu bertanya, berargumen dalam diskusi</w:t>
            </w:r>
          </w:p>
        </w:tc>
        <w:tc>
          <w:tcPr>
            <w:tcW w:w="1259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  <w:t>10</w:t>
            </w:r>
          </w:p>
        </w:tc>
      </w:tr>
      <w:tr>
        <w:trPr>
          <w:trHeight w:val="775" w:hRule="atLeast"/>
        </w:trPr>
        <w:tc>
          <w:tcPr>
            <w:tcW w:w="966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2218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4175" w:type="dxa"/>
            <w:gridSpan w:val="3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Tugas: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Menyusun </w:t>
            </w:r>
            <w:r>
              <w:rPr>
                <w:sz w:val="20"/>
                <w:szCs w:val="20"/>
              </w:rPr>
              <w:t>makalah dan PPT</w:t>
            </w:r>
          </w:p>
          <w:p>
            <w:pPr>
              <w:pStyle w:val="ListParagraph"/>
              <w:ind w:left="20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9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838" w:type="dxa"/>
            <w:gridSpan w:val="2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Kriteria: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Pedoman Penskoran 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sz w:val="20"/>
                <w:szCs w:val="20"/>
              </w:rPr>
              <w:t>(Marking Scheme)</w:t>
            </w:r>
          </w:p>
        </w:tc>
        <w:tc>
          <w:tcPr>
            <w:tcW w:w="1855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257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</w:tr>
    </w:tbl>
    <w:p>
      <w:pPr>
        <w:pStyle w:val="Normal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</w:r>
    </w:p>
    <w:tbl>
      <w:tblPr>
        <w:tblStyle w:val="TableGrid"/>
        <w:tblW w:w="15407" w:type="dxa"/>
        <w:jc w:val="left"/>
        <w:tblInd w:w="13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2188"/>
        <w:gridCol w:w="2075"/>
        <w:gridCol w:w="1720"/>
        <w:gridCol w:w="2448"/>
        <w:gridCol w:w="2"/>
        <w:gridCol w:w="979"/>
        <w:gridCol w:w="2"/>
        <w:gridCol w:w="1827"/>
        <w:gridCol w:w="2"/>
        <w:gridCol w:w="1986"/>
        <w:gridCol w:w="1"/>
        <w:gridCol w:w="1216"/>
      </w:tblGrid>
      <w:tr>
        <w:trPr>
          <w:trHeight w:val="4952" w:hRule="atLeast"/>
        </w:trPr>
        <w:tc>
          <w:tcPr>
            <w:tcW w:w="959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/>
            </w:pPr>
            <w:r>
              <w:rPr>
                <w:lang w:val="fi-FI"/>
              </w:rPr>
              <w:t>7</w:t>
            </w:r>
            <w:r>
              <w:rPr>
                <w:lang w:val="fi-FI"/>
              </w:rPr>
              <w:t xml:space="preserve"> dan </w:t>
            </w:r>
            <w:r>
              <w:rPr>
                <w:lang w:val="fi-FI"/>
              </w:rPr>
              <w:t>9</w:t>
            </w:r>
          </w:p>
        </w:tc>
        <w:tc>
          <w:tcPr>
            <w:tcW w:w="2188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both"/>
              <w:rPr/>
            </w:pPr>
            <w:r>
              <w:rPr/>
              <w:t xml:space="preserve">Mampu </w:t>
            </w:r>
            <w:r>
              <w:rPr/>
              <w:t xml:space="preserve">menetapkan </w:t>
            </w:r>
            <w:r>
              <w:rPr>
                <w:rFonts w:eastAsia="Arial Narrow"/>
                <w:spacing w:val="-1"/>
                <w:lang w:val="fi-FI"/>
              </w:rPr>
              <w:t xml:space="preserve">Metode dan Teknik Pembelajaran </w:t>
            </w:r>
          </w:p>
        </w:tc>
        <w:tc>
          <w:tcPr>
            <w:tcW w:w="2075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both"/>
              <w:rPr/>
            </w:pPr>
            <w:r>
              <w:rPr>
                <w:rFonts w:eastAsia="Arial Narrow"/>
                <w:spacing w:val="-1"/>
                <w:lang w:val="fi-FI"/>
              </w:rPr>
              <w:t xml:space="preserve">Metode dan Teknik Pembelajaran </w:t>
            </w:r>
          </w:p>
        </w:tc>
        <w:tc>
          <w:tcPr>
            <w:tcW w:w="17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418" w:hanging="293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Bentuk: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  <w:t>Kuliah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418" w:hanging="293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Aktifitas di kelas: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  <w:t>Metode: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  <w:t>Diskusi kelompok dan studi kasus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418" w:hanging="293"/>
              <w:rPr>
                <w:lang w:val="fi-FI"/>
              </w:rPr>
            </w:pPr>
            <w:r>
              <w:rPr>
                <w:lang w:val="fi-FI"/>
              </w:rPr>
              <w:t>Media Komputer dan LCD Projector atau gadget dan internet</w:t>
            </w:r>
          </w:p>
        </w:tc>
        <w:tc>
          <w:tcPr>
            <w:tcW w:w="2448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  <w:t>Online: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  <w:t>E-Learning: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  <w:t>http://elearning.pt.ac.id</w:t>
            </w:r>
          </w:p>
        </w:tc>
        <w:tc>
          <w:tcPr>
            <w:tcW w:w="981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TM: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2 x 50’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TT: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2 x 60’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BM: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2 x 60’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82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Kriteria: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276" w:hanging="251"/>
              <w:rPr>
                <w:lang w:val="fi-FI"/>
              </w:rPr>
            </w:pPr>
            <w:r>
              <w:rPr>
                <w:lang w:val="fi-FI"/>
              </w:rPr>
              <w:t>Ketetapan dan Penguasaan.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276" w:hanging="251"/>
              <w:rPr>
                <w:lang w:val="fi-FI"/>
              </w:rPr>
            </w:pPr>
            <w:r>
              <w:rPr>
                <w:lang w:val="fi-FI"/>
              </w:rPr>
              <w:t>Rubrik deskriptif untuk presentasi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276" w:hanging="0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ind w:left="25" w:hanging="0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Bentuk non-test: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/>
            </w:pPr>
            <w:r>
              <w:rPr/>
              <w:t xml:space="preserve">Menyusun permasalahan </w:t>
            </w:r>
            <w:r>
              <w:rPr/>
              <w:t>dan</w:t>
            </w:r>
            <w:r>
              <w:rPr>
                <w:lang w:val="fi-FI"/>
              </w:rPr>
              <w:t xml:space="preserve"> </w:t>
            </w:r>
            <w:r>
              <w:rPr>
                <w:lang w:val="fi-FI"/>
              </w:rPr>
              <w:t xml:space="preserve">menetapkan </w:t>
            </w:r>
            <w:r>
              <w:rPr>
                <w:rFonts w:eastAsia="Arial Narrow"/>
                <w:spacing w:val="-1"/>
                <w:lang w:val="fi-FI"/>
              </w:rPr>
              <w:t xml:space="preserve">Metode dan Teknik Pembelajaran </w:t>
            </w:r>
          </w:p>
        </w:tc>
        <w:tc>
          <w:tcPr>
            <w:tcW w:w="1988" w:type="dxa"/>
            <w:gridSpan w:val="2"/>
            <w:vMerge w:val="restart"/>
            <w:tcBorders/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4350" w:leader="none"/>
              </w:tabs>
              <w:ind w:left="360" w:hanging="0"/>
              <w:rPr/>
            </w:pPr>
            <w:r>
              <w:rPr>
                <w:lang w:val="fi-FI"/>
              </w:rPr>
              <w:t>Kejelasan dalam mempresentasikan pmetode dan teknik pendekatan dalam kegiatan belajar mengajar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4350" w:leader="none"/>
              </w:tabs>
              <w:ind w:left="360" w:hanging="0"/>
              <w:rPr/>
            </w:pPr>
            <w:r>
              <w:rPr>
                <w:lang w:val="fi-FI"/>
              </w:rPr>
              <w:t>mampu bertanya, berargumen dalam diskusi</w:t>
            </w:r>
          </w:p>
        </w:tc>
        <w:tc>
          <w:tcPr>
            <w:tcW w:w="1217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  <w:t>15</w:t>
            </w:r>
          </w:p>
        </w:tc>
      </w:tr>
      <w:tr>
        <w:trPr>
          <w:trHeight w:val="775" w:hRule="atLeast"/>
        </w:trPr>
        <w:tc>
          <w:tcPr>
            <w:tcW w:w="959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2188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2075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4170" w:type="dxa"/>
            <w:gridSpan w:val="3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Tugas:</w:t>
            </w:r>
          </w:p>
          <w:p>
            <w:pPr>
              <w:pStyle w:val="ListParagraph"/>
              <w:ind w:left="201" w:hanging="0"/>
              <w:rPr/>
            </w:pPr>
            <w:r>
              <w:rPr/>
              <w:t>Menyusun makalah dan PPT</w:t>
            </w:r>
          </w:p>
        </w:tc>
        <w:tc>
          <w:tcPr>
            <w:tcW w:w="981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829" w:type="dxa"/>
            <w:gridSpan w:val="2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Kriteria: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Pedoman Penskoran 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</w:rPr>
              <w:t>(Marking Scheme)</w:t>
            </w:r>
          </w:p>
        </w:tc>
        <w:tc>
          <w:tcPr>
            <w:tcW w:w="198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216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</w:tr>
      <w:tr>
        <w:trPr>
          <w:trHeight w:val="58" w:hRule="atLeast"/>
        </w:trPr>
        <w:tc>
          <w:tcPr>
            <w:tcW w:w="959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/>
            </w:r>
          </w:p>
        </w:tc>
        <w:tc>
          <w:tcPr>
            <w:tcW w:w="2188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both"/>
              <w:rPr>
                <w:sz w:val="22"/>
                <w:szCs w:val="22"/>
                <w:lang w:val="fi-FI"/>
              </w:rPr>
            </w:pPr>
            <w:r>
              <w:rPr/>
            </w:r>
          </w:p>
        </w:tc>
        <w:tc>
          <w:tcPr>
            <w:tcW w:w="2075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/>
            </w:pPr>
            <w:r>
              <w:rPr/>
            </w:r>
          </w:p>
        </w:tc>
        <w:tc>
          <w:tcPr>
            <w:tcW w:w="1720" w:type="dxa"/>
            <w:tcBorders/>
            <w:shd w:fill="auto" w:val="clear"/>
          </w:tcPr>
          <w:p>
            <w:pPr>
              <w:pStyle w:val="ListParagraph"/>
              <w:tabs>
                <w:tab w:val="clear" w:pos="720"/>
                <w:tab w:val="left" w:pos="4350" w:leader="none"/>
              </w:tabs>
              <w:ind w:hanging="0"/>
              <w:rPr>
                <w:b/>
                <w:b/>
                <w:lang w:val="fi-FI"/>
              </w:rPr>
            </w:pPr>
            <w:r>
              <w:rPr/>
            </w:r>
          </w:p>
        </w:tc>
        <w:tc>
          <w:tcPr>
            <w:tcW w:w="2448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/>
            </w:r>
          </w:p>
        </w:tc>
        <w:tc>
          <w:tcPr>
            <w:tcW w:w="981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82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/>
            </w:r>
          </w:p>
        </w:tc>
        <w:tc>
          <w:tcPr>
            <w:tcW w:w="1988" w:type="dxa"/>
            <w:gridSpan w:val="2"/>
            <w:vMerge w:val="restart"/>
            <w:tcBorders/>
            <w:shd w:fill="auto" w:val="clear"/>
          </w:tcPr>
          <w:p>
            <w:pPr>
              <w:pStyle w:val="ListParagraph"/>
              <w:tabs>
                <w:tab w:val="clear" w:pos="720"/>
                <w:tab w:val="left" w:pos="4350" w:leader="none"/>
              </w:tabs>
              <w:ind w:hanging="0"/>
              <w:rPr>
                <w:lang w:val="fi-FI"/>
              </w:rPr>
            </w:pPr>
            <w:r>
              <w:rPr/>
            </w:r>
          </w:p>
        </w:tc>
        <w:tc>
          <w:tcPr>
            <w:tcW w:w="1217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/>
            </w:r>
          </w:p>
        </w:tc>
      </w:tr>
      <w:tr>
        <w:trPr>
          <w:trHeight w:val="84" w:hRule="atLeast"/>
        </w:trPr>
        <w:tc>
          <w:tcPr>
            <w:tcW w:w="959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2188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2075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4170" w:type="dxa"/>
            <w:gridSpan w:val="3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bCs/>
                <w:lang w:val="fi-FI"/>
              </w:rPr>
            </w:pPr>
            <w:r>
              <w:rPr/>
            </w:r>
          </w:p>
        </w:tc>
        <w:tc>
          <w:tcPr>
            <w:tcW w:w="981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829" w:type="dxa"/>
            <w:gridSpan w:val="2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/>
            </w:r>
          </w:p>
        </w:tc>
        <w:tc>
          <w:tcPr>
            <w:tcW w:w="198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216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</w:tr>
      <w:tr>
        <w:trPr>
          <w:trHeight w:val="66" w:hRule="atLeast"/>
        </w:trPr>
        <w:tc>
          <w:tcPr>
            <w:tcW w:w="959" w:type="dxa"/>
            <w:tcBorders/>
            <w:shd w:color="auto" w:fill="E7E6E6" w:themeFill="background2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8</w:t>
            </w:r>
          </w:p>
        </w:tc>
        <w:tc>
          <w:tcPr>
            <w:tcW w:w="14446" w:type="dxa"/>
            <w:gridSpan w:val="12"/>
            <w:tcBorders/>
            <w:shd w:color="auto" w:fill="E7E6E6" w:themeFill="background2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/>
            </w:pPr>
            <w:r>
              <w:rPr>
                <w:b/>
              </w:rPr>
              <w:t>ETS / Evaluasi Tengah Semester: Melakukan validasi hasil penilaian, evaluasi dan perbaikan proses pembelajaran berikutnya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/>
            </w:r>
          </w:p>
        </w:tc>
      </w:tr>
    </w:tbl>
    <w:p>
      <w:pPr>
        <w:pStyle w:val="Normal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</w:r>
    </w:p>
    <w:tbl>
      <w:tblPr>
        <w:tblStyle w:val="TableGrid"/>
        <w:tblW w:w="15407" w:type="dxa"/>
        <w:jc w:val="left"/>
        <w:tblInd w:w="13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2188"/>
        <w:gridCol w:w="2075"/>
        <w:gridCol w:w="1720"/>
        <w:gridCol w:w="2448"/>
        <w:gridCol w:w="2"/>
        <w:gridCol w:w="979"/>
        <w:gridCol w:w="2"/>
        <w:gridCol w:w="1827"/>
        <w:gridCol w:w="2"/>
        <w:gridCol w:w="1986"/>
        <w:gridCol w:w="1"/>
        <w:gridCol w:w="1216"/>
      </w:tblGrid>
      <w:tr>
        <w:trPr>
          <w:trHeight w:val="4952" w:hRule="atLeast"/>
        </w:trPr>
        <w:tc>
          <w:tcPr>
            <w:tcW w:w="959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/>
            </w:pPr>
            <w:r>
              <w:rPr>
                <w:lang w:val="fi-FI"/>
              </w:rPr>
              <w:t>10</w:t>
            </w:r>
            <w:r>
              <w:rPr>
                <w:lang w:val="fi-FI"/>
              </w:rPr>
              <w:t xml:space="preserve"> dan 1</w:t>
            </w:r>
            <w:r>
              <w:rPr>
                <w:lang w:val="fi-FI"/>
              </w:rPr>
              <w:t>1</w:t>
            </w:r>
          </w:p>
        </w:tc>
        <w:tc>
          <w:tcPr>
            <w:tcW w:w="2188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both"/>
              <w:rPr/>
            </w:pPr>
            <w:r>
              <w:rPr/>
              <w:t xml:space="preserve">Mampu menganalisis  </w:t>
            </w:r>
            <w:r>
              <w:rPr>
                <w:rFonts w:eastAsia="Arial Narrow"/>
                <w:spacing w:val="-1"/>
                <w:lang w:val="fi-FI"/>
              </w:rPr>
              <w:t>Teknik Umpan Balik</w:t>
            </w:r>
          </w:p>
        </w:tc>
        <w:tc>
          <w:tcPr>
            <w:tcW w:w="2075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both"/>
              <w:rPr/>
            </w:pPr>
            <w:r>
              <w:rPr/>
              <w:t xml:space="preserve">M </w:t>
            </w:r>
            <w:r>
              <w:rPr>
                <w:rFonts w:eastAsia="Arial Narrow"/>
                <w:spacing w:val="-1"/>
                <w:lang w:val="fi-FI"/>
              </w:rPr>
              <w:t>Teknik Umpan Balik</w:t>
            </w:r>
          </w:p>
        </w:tc>
        <w:tc>
          <w:tcPr>
            <w:tcW w:w="17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418" w:hanging="293"/>
              <w:rPr/>
            </w:pPr>
            <w:r>
              <w:rPr>
                <w:b/>
                <w:lang w:val="fi-FI"/>
              </w:rPr>
              <w:t>Bentuk: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/>
            </w:pPr>
            <w:r>
              <w:rPr>
                <w:lang w:val="fi-FI"/>
              </w:rPr>
              <w:t>Kuliah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418" w:hanging="293"/>
              <w:rPr/>
            </w:pPr>
            <w:r>
              <w:rPr>
                <w:b/>
                <w:lang w:val="fi-FI"/>
              </w:rPr>
              <w:t>Aktifitas di kelas: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/>
            </w:pPr>
            <w:r>
              <w:rPr>
                <w:lang w:val="fi-FI"/>
              </w:rPr>
              <w:t>Metode: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/>
            </w:pPr>
            <w:r>
              <w:rPr>
                <w:lang w:val="fi-FI"/>
              </w:rPr>
              <w:t>Diskusi kelompok dan studi kasus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418" w:hanging="293"/>
              <w:rPr/>
            </w:pPr>
            <w:r>
              <w:rPr>
                <w:lang w:val="fi-FI"/>
              </w:rPr>
              <w:t>Media Komputer dan LCD Projector atau gadget dan internet</w:t>
            </w:r>
          </w:p>
        </w:tc>
        <w:tc>
          <w:tcPr>
            <w:tcW w:w="2448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/>
            </w:pPr>
            <w:r>
              <w:rPr>
                <w:lang w:val="fi-FI"/>
              </w:rPr>
              <w:t>Online: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/>
            </w:pPr>
            <w:r>
              <w:rPr>
                <w:lang w:val="fi-FI"/>
              </w:rPr>
              <w:t>E-Learning: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/>
            </w:pPr>
            <w:r>
              <w:rPr>
                <w:lang w:val="fi-FI"/>
              </w:rPr>
              <w:t>http://elearning.pt.ac.id</w:t>
            </w:r>
          </w:p>
        </w:tc>
        <w:tc>
          <w:tcPr>
            <w:tcW w:w="981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/>
            </w:pPr>
            <w:r>
              <w:rPr>
                <w:b/>
                <w:lang w:val="fi-FI"/>
              </w:rPr>
              <w:t>TM: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/>
            </w:pPr>
            <w:r>
              <w:rPr>
                <w:b/>
                <w:lang w:val="fi-FI"/>
              </w:rPr>
              <w:t>2 x 50’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/>
            </w:pPr>
            <w:r>
              <w:rPr>
                <w:b/>
                <w:lang w:val="fi-FI"/>
              </w:rPr>
              <w:t>TT: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/>
            </w:pPr>
            <w:r>
              <w:rPr>
                <w:b/>
                <w:lang w:val="fi-FI"/>
              </w:rPr>
              <w:t>2 x 60’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/>
            </w:pPr>
            <w:r>
              <w:rPr>
                <w:b/>
                <w:lang w:val="fi-FI"/>
              </w:rPr>
              <w:t>BM: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/>
            </w:pPr>
            <w:r>
              <w:rPr>
                <w:b/>
                <w:lang w:val="fi-FI"/>
              </w:rPr>
              <w:t>2 x 60’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82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/>
            </w:pPr>
            <w:r>
              <w:rPr>
                <w:b/>
                <w:lang w:val="fi-FI"/>
              </w:rPr>
              <w:t>Kriteria: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276" w:hanging="251"/>
              <w:rPr/>
            </w:pPr>
            <w:r>
              <w:rPr>
                <w:lang w:val="fi-FI"/>
              </w:rPr>
              <w:t>Ketetapan dan Penguasaan.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276" w:hanging="251"/>
              <w:rPr/>
            </w:pPr>
            <w:r>
              <w:rPr>
                <w:lang w:val="fi-FI"/>
              </w:rPr>
              <w:t>Rubrik deskriptif untuk presentasi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276" w:hanging="0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ind w:left="25" w:hanging="0"/>
              <w:rPr/>
            </w:pPr>
            <w:r>
              <w:rPr>
                <w:b/>
                <w:lang w:val="fi-FI"/>
              </w:rPr>
              <w:t>Bentuk non-test: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/>
            </w:pPr>
            <w:r>
              <w:rPr/>
            </w:r>
          </w:p>
        </w:tc>
        <w:tc>
          <w:tcPr>
            <w:tcW w:w="1988" w:type="dxa"/>
            <w:gridSpan w:val="2"/>
            <w:vMerge w:val="restart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  <w:tab w:val="left" w:pos="4350" w:leader="none"/>
              </w:tabs>
              <w:rPr/>
            </w:pPr>
            <w:r>
              <w:rPr>
                <w:lang w:val="fi-FI"/>
              </w:rPr>
              <w:t>Ketepatan memilih teknik dan [enyampaian materi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  <w:tab w:val="left" w:pos="4350" w:leader="none"/>
              </w:tabs>
              <w:rPr/>
            </w:pPr>
            <w:r>
              <w:rPr>
                <w:lang w:val="fi-FI"/>
              </w:rPr>
              <w:t>ketepatan dalam membawa suasana yang kondusif</w:t>
            </w:r>
          </w:p>
        </w:tc>
        <w:tc>
          <w:tcPr>
            <w:tcW w:w="1217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/>
            </w:pPr>
            <w:r>
              <w:rPr>
                <w:lang w:val="fi-FI"/>
              </w:rPr>
              <w:t>15</w:t>
            </w:r>
          </w:p>
        </w:tc>
      </w:tr>
      <w:tr>
        <w:trPr>
          <w:trHeight w:val="775" w:hRule="atLeast"/>
        </w:trPr>
        <w:tc>
          <w:tcPr>
            <w:tcW w:w="959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2188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2075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4170" w:type="dxa"/>
            <w:gridSpan w:val="3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Tugas:</w:t>
            </w:r>
          </w:p>
          <w:p>
            <w:pPr>
              <w:pStyle w:val="ListParagraph"/>
              <w:ind w:left="201" w:hanging="0"/>
              <w:rPr/>
            </w:pPr>
            <w:r>
              <w:rPr/>
              <w:t xml:space="preserve">presentasi </w:t>
            </w:r>
          </w:p>
        </w:tc>
        <w:tc>
          <w:tcPr>
            <w:tcW w:w="981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829" w:type="dxa"/>
            <w:gridSpan w:val="2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Kriteria: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Pedoman Penskoran 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sz w:val="20"/>
                <w:szCs w:val="20"/>
              </w:rPr>
              <w:t>(Marking Scheme)</w:t>
            </w:r>
          </w:p>
        </w:tc>
        <w:tc>
          <w:tcPr>
            <w:tcW w:w="198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216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</w:tr>
      <w:tr>
        <w:trPr>
          <w:trHeight w:val="4952" w:hRule="atLeast"/>
        </w:trPr>
        <w:tc>
          <w:tcPr>
            <w:tcW w:w="959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/>
            </w:pPr>
            <w:r>
              <w:rPr>
                <w:lang w:val="fi-FI"/>
              </w:rPr>
              <w:t>1</w:t>
            </w:r>
            <w:r>
              <w:rPr>
                <w:lang w:val="fi-FI"/>
              </w:rPr>
              <w:t>2</w:t>
            </w:r>
            <w:r>
              <w:rPr>
                <w:lang w:val="fi-FI"/>
              </w:rPr>
              <w:t xml:space="preserve"> dan </w:t>
            </w:r>
            <w:r>
              <w:rPr>
                <w:lang w:val="fi-FI"/>
              </w:rPr>
              <w:t>1</w:t>
            </w:r>
            <w:r>
              <w:rPr>
                <w:lang w:val="fi-FI"/>
              </w:rPr>
              <w:t>3</w:t>
            </w:r>
          </w:p>
        </w:tc>
        <w:tc>
          <w:tcPr>
            <w:tcW w:w="2188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both"/>
              <w:rPr/>
            </w:pPr>
            <w:r>
              <w:rPr/>
              <w:t xml:space="preserve">Mampu </w:t>
            </w:r>
            <w:r>
              <w:rPr/>
              <w:t>mengaplikasikan pengelolaan kelas</w:t>
            </w:r>
          </w:p>
        </w:tc>
        <w:tc>
          <w:tcPr>
            <w:tcW w:w="2075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jc w:val="both"/>
              <w:rPr/>
            </w:pPr>
            <w:r>
              <w:rPr/>
              <w:t>M</w:t>
            </w:r>
            <w:r>
              <w:rPr/>
              <w:t>engaplikasikan pengelolaan kelas</w:t>
            </w:r>
          </w:p>
        </w:tc>
        <w:tc>
          <w:tcPr>
            <w:tcW w:w="17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418" w:hanging="293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Bentuk: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  <w:t>Kuliah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418" w:hanging="293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Aktifitas di kelas: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  <w:t>Metode: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  <w:t>Diskusi kelompok dan studi kasus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418" w:hanging="0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418" w:hanging="293"/>
              <w:rPr>
                <w:lang w:val="fi-FI"/>
              </w:rPr>
            </w:pPr>
            <w:r>
              <w:rPr>
                <w:lang w:val="fi-FI"/>
              </w:rPr>
              <w:t>Media Komputer dan LCD Projector atau gadget dan internet</w:t>
            </w:r>
          </w:p>
        </w:tc>
        <w:tc>
          <w:tcPr>
            <w:tcW w:w="2448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  <w:t>Online: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  <w:t>E-Learning: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  <w:t>http://elearning.pt.ac.id</w:t>
            </w:r>
          </w:p>
        </w:tc>
        <w:tc>
          <w:tcPr>
            <w:tcW w:w="981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TM: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2 x 50’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TT: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2 x 60’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BM: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2 x 60’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82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Kriteria: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276" w:hanging="251"/>
              <w:rPr>
                <w:lang w:val="fi-FI"/>
              </w:rPr>
            </w:pPr>
            <w:r>
              <w:rPr>
                <w:lang w:val="fi-FI"/>
              </w:rPr>
              <w:t>Ketetapan dan Penguasaan.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350" w:leader="none"/>
              </w:tabs>
              <w:ind w:left="276" w:hanging="251"/>
              <w:rPr>
                <w:lang w:val="fi-FI"/>
              </w:rPr>
            </w:pPr>
            <w:r>
              <w:rPr>
                <w:lang w:val="fi-FI"/>
              </w:rPr>
              <w:t>Rubrik deskriptif untuk presentasi</w:t>
            </w:r>
          </w:p>
          <w:p>
            <w:pPr>
              <w:pStyle w:val="ListParagraph"/>
              <w:tabs>
                <w:tab w:val="clear" w:pos="720"/>
                <w:tab w:val="left" w:pos="4350" w:leader="none"/>
              </w:tabs>
              <w:ind w:left="276" w:hanging="0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ind w:left="25" w:hanging="0"/>
              <w:rPr>
                <w:b/>
                <w:b/>
                <w:lang w:val="fi-FI"/>
              </w:rPr>
            </w:pPr>
            <w:r>
              <w:rPr>
                <w:b/>
                <w:lang w:val="fi-FI"/>
              </w:rPr>
              <w:t>Bentuk non-test: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/>
            </w:pPr>
            <w:r>
              <w:rPr/>
              <w:t>Tanya jawab</w:t>
            </w:r>
          </w:p>
        </w:tc>
        <w:tc>
          <w:tcPr>
            <w:tcW w:w="1988" w:type="dxa"/>
            <w:gridSpan w:val="2"/>
            <w:vMerge w:val="restart"/>
            <w:tcBorders/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  <w:tab w:val="left" w:pos="4350" w:leader="none"/>
              </w:tabs>
              <w:rPr/>
            </w:pPr>
            <w:r>
              <w:rPr/>
              <w:t xml:space="preserve">ketepatan </w:t>
            </w:r>
            <w:r>
              <w:rPr>
                <w:lang w:val="fi-FI"/>
              </w:rPr>
              <w:t>mengelola kelas dengan baik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  <w:tab w:val="left" w:pos="4350" w:leader="none"/>
              </w:tabs>
              <w:rPr/>
            </w:pPr>
            <w:r>
              <w:rPr>
                <w:lang w:val="fi-FI"/>
              </w:rPr>
              <w:t>k</w:t>
            </w:r>
            <w:r>
              <w:rPr>
                <w:lang w:val="fi-FI"/>
              </w:rPr>
              <w:t>esesuaian penyampaian  dengan materi</w:t>
            </w:r>
          </w:p>
        </w:tc>
        <w:tc>
          <w:tcPr>
            <w:tcW w:w="1217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  <w:t>15</w:t>
            </w:r>
          </w:p>
        </w:tc>
      </w:tr>
      <w:tr>
        <w:trPr>
          <w:trHeight w:val="1172" w:hRule="atLeast"/>
        </w:trPr>
        <w:tc>
          <w:tcPr>
            <w:tcW w:w="959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2188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2075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4170" w:type="dxa"/>
            <w:gridSpan w:val="3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b/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Tugas:</w:t>
            </w:r>
          </w:p>
          <w:p>
            <w:pPr>
              <w:pStyle w:val="ListParagraph"/>
              <w:ind w:left="201" w:hanging="0"/>
              <w:rPr/>
            </w:pPr>
            <w:r>
              <w:rPr/>
              <w:t>Presentasi individu</w:t>
            </w:r>
          </w:p>
        </w:tc>
        <w:tc>
          <w:tcPr>
            <w:tcW w:w="981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829" w:type="dxa"/>
            <w:gridSpan w:val="2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Kriteria: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Pedoman Penskoran </w:t>
            </w:r>
          </w:p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sz w:val="20"/>
                <w:szCs w:val="20"/>
              </w:rPr>
              <w:t>(Marking Scheme)</w:t>
            </w:r>
          </w:p>
        </w:tc>
        <w:tc>
          <w:tcPr>
            <w:tcW w:w="198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  <w:tc>
          <w:tcPr>
            <w:tcW w:w="1216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>
                <w:lang w:val="fi-FI"/>
              </w:rPr>
            </w:pPr>
            <w:r>
              <w:rPr>
                <w:lang w:val="fi-FI"/>
              </w:rPr>
            </w:r>
          </w:p>
        </w:tc>
      </w:tr>
      <w:tr>
        <w:trPr>
          <w:trHeight w:val="775" w:hRule="atLeast"/>
        </w:trPr>
        <w:tc>
          <w:tcPr>
            <w:tcW w:w="959" w:type="dxa"/>
            <w:tcBorders/>
            <w:shd w:color="auto" w:fill="E7E6E6" w:themeFill="background2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/>
            </w:pPr>
            <w:r>
              <w:rPr>
                <w:b/>
                <w:lang w:val="fi-FI"/>
              </w:rPr>
              <w:t>16</w:t>
            </w:r>
          </w:p>
        </w:tc>
        <w:tc>
          <w:tcPr>
            <w:tcW w:w="14446" w:type="dxa"/>
            <w:gridSpan w:val="12"/>
            <w:tcBorders/>
            <w:shd w:color="auto" w:fill="E7E6E6" w:themeFill="background2" w:val="clear"/>
          </w:tcPr>
          <w:p>
            <w:pPr>
              <w:pStyle w:val="Normal"/>
              <w:tabs>
                <w:tab w:val="clear" w:pos="720"/>
                <w:tab w:val="left" w:pos="4350" w:leader="none"/>
              </w:tabs>
              <w:rPr/>
            </w:pPr>
            <w:r>
              <w:rPr>
                <w:b/>
              </w:rPr>
              <w:t>UA</w:t>
            </w:r>
            <w:r>
              <w:rPr>
                <w:b/>
              </w:rPr>
              <w:t xml:space="preserve">S / </w:t>
            </w:r>
            <w:r>
              <w:rPr>
                <w:b/>
              </w:rPr>
              <w:t>Ujian Akhir</w:t>
            </w:r>
            <w:r>
              <w:rPr>
                <w:b/>
              </w:rPr>
              <w:t xml:space="preserve"> Semester: Melakukan validasi hasil penilaian, evaluasi dan perbaikan proses pembelajaran berikutnya</w:t>
            </w:r>
          </w:p>
        </w:tc>
      </w:tr>
    </w:tbl>
    <w:p>
      <w:pPr>
        <w:pStyle w:val="Normal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</w:r>
    </w:p>
    <w:p>
      <w:pPr>
        <w:pStyle w:val="Normal"/>
        <w:ind w:left="142" w:hanging="0"/>
        <w:rPr>
          <w:lang w:val="fi-FI"/>
        </w:rPr>
      </w:pPr>
      <w:r>
        <w:rPr>
          <w:lang w:val="fi-FI"/>
        </w:rPr>
        <w:t>Keterangan:</w:t>
      </w:r>
    </w:p>
    <w:p>
      <w:pPr>
        <w:pStyle w:val="ListParagraph"/>
        <w:numPr>
          <w:ilvl w:val="0"/>
          <w:numId w:val="3"/>
        </w:numPr>
        <w:rPr>
          <w:lang w:val="fi-FI"/>
        </w:rPr>
      </w:pPr>
      <w:r>
        <w:rPr>
          <w:lang w:val="fi-FI"/>
        </w:rPr>
        <w:t xml:space="preserve">TM </w:t>
        <w:tab/>
        <w:t>= Tatap Muka</w:t>
      </w:r>
    </w:p>
    <w:p>
      <w:pPr>
        <w:pStyle w:val="ListParagraph"/>
        <w:numPr>
          <w:ilvl w:val="0"/>
          <w:numId w:val="3"/>
        </w:numPr>
        <w:rPr>
          <w:lang w:val="fi-FI"/>
        </w:rPr>
      </w:pPr>
      <w:r>
        <w:rPr>
          <w:lang w:val="fi-FI"/>
        </w:rPr>
        <w:t>TT</w:t>
        <w:tab/>
        <w:t>= Tugas Terstruktur</w:t>
      </w:r>
    </w:p>
    <w:p>
      <w:pPr>
        <w:pStyle w:val="ListParagraph"/>
        <w:numPr>
          <w:ilvl w:val="0"/>
          <w:numId w:val="3"/>
        </w:numPr>
        <w:rPr>
          <w:lang w:val="fi-FI"/>
        </w:rPr>
      </w:pPr>
      <w:r>
        <w:rPr>
          <w:lang w:val="fi-FI"/>
        </w:rPr>
        <w:t>BM</w:t>
        <w:tab/>
        <w:t>= Belajar Mandiri</w:t>
      </w:r>
    </w:p>
    <w:p>
      <w:pPr>
        <w:pStyle w:val="ListParagraph"/>
        <w:numPr>
          <w:ilvl w:val="0"/>
          <w:numId w:val="3"/>
        </w:numPr>
        <w:rPr>
          <w:lang w:val="fi-FI"/>
        </w:rPr>
      </w:pPr>
      <w:r>
        <w:rPr>
          <w:lang w:val="fi-FI"/>
        </w:rPr>
        <w:t>PP</w:t>
        <w:tab/>
        <w:t>= Pembelajaran Praktikum</w:t>
      </w:r>
    </w:p>
    <w:p>
      <w:pPr>
        <w:pStyle w:val="Normal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</w:r>
    </w:p>
    <w:p>
      <w:pPr>
        <w:pStyle w:val="Normal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</w:r>
    </w:p>
    <w:p>
      <w:pPr>
        <w:sectPr>
          <w:headerReference w:type="default" r:id="rId5"/>
          <w:type w:val="nextPage"/>
          <w:pgSz w:orient="landscape" w:w="16838" w:h="11906"/>
          <w:pgMar w:left="720" w:right="720" w:header="720" w:top="777" w:footer="0" w:bottom="720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</w:r>
    </w:p>
    <w:p>
      <w:pPr>
        <w:pStyle w:val="Normal"/>
        <w:rPr/>
      </w:pPr>
      <w:r>
        <w:rPr/>
      </w:r>
    </w:p>
    <w:sectPr>
      <w:headerReference w:type="default" r:id="rId6"/>
      <w:type w:val="nextPage"/>
      <w:pgSz w:w="11906" w:h="16838"/>
      <w:pgMar w:left="1701" w:right="1304" w:header="720" w:top="170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05" w:hanging="360"/>
      </w:pPr>
      <w:rPr>
        <w:rFonts w:ascii="Wingdings" w:hAnsi="Wingdings" w:cs="Wingdings" w:hint="default"/>
      </w:rPr>
    </w:lvl>
  </w:abstractNum>
  <w:abstractNum w:abstractNumId="3">
    <w:lvl w:ilvl="0">
      <w:start w:val="9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45da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link w:val="BalloonText"/>
    <w:uiPriority w:val="99"/>
    <w:semiHidden/>
    <w:qFormat/>
    <w:rsid w:val="00261ed7"/>
    <w:rPr>
      <w:rFonts w:ascii="Tahoma" w:hAnsi="Tahoma" w:cs="Tahoma"/>
      <w:sz w:val="16"/>
      <w:szCs w:val="16"/>
    </w:rPr>
  </w:style>
  <w:style w:type="character" w:styleId="HeaderChar" w:customStyle="1">
    <w:name w:val="Header Char"/>
    <w:link w:val="Header"/>
    <w:uiPriority w:val="99"/>
    <w:qFormat/>
    <w:rsid w:val="00fb0295"/>
    <w:rPr>
      <w:sz w:val="24"/>
      <w:szCs w:val="24"/>
    </w:rPr>
  </w:style>
  <w:style w:type="character" w:styleId="FooterChar" w:customStyle="1">
    <w:name w:val="Footer Char"/>
    <w:link w:val="Footer"/>
    <w:uiPriority w:val="99"/>
    <w:qFormat/>
    <w:rsid w:val="00fb0295"/>
    <w:rPr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Times New Roman" w:cs="Times New Roman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Times New Roman" w:cs="Times New Roman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61ed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71e4"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fb0295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fb0295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Western" w:customStyle="1">
    <w:name w:val="western"/>
    <w:basedOn w:val="Normal"/>
    <w:qFormat/>
    <w:rsid w:val="00535299"/>
    <w:pPr>
      <w:spacing w:lineRule="auto" w:line="276" w:beforeAutospacing="1" w:after="144"/>
    </w:pPr>
    <w:rPr/>
  </w:style>
  <w:style w:type="paragraph" w:styleId="NormalWeb">
    <w:name w:val="Normal (Web)"/>
    <w:basedOn w:val="Normal"/>
    <w:uiPriority w:val="99"/>
    <w:unhideWhenUsed/>
    <w:qFormat/>
    <w:rsid w:val="00847357"/>
    <w:pPr>
      <w:spacing w:lineRule="auto" w:line="276" w:beforeAutospacing="1" w:after="144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026ba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6B5B-A93F-434A-B365-590D5E28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Neat_Office/6.2.8.2$Windows_x86 LibreOffice_project/</Application>
  <Pages>10</Pages>
  <Words>1043</Words>
  <Characters>6591</Characters>
  <CharactersWithSpaces>7296</CharactersWithSpaces>
  <Paragraphs>331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2025-02-18T23:35:00Z</dcterms:created>
  <dc:creator>Personal</dc:creator>
  <dc:description/>
  <dc:language>en-ID</dc:language>
  <cp:lastModifiedBy/>
  <cp:lastPrinted>2021-12-30T04:11:00Z</cp:lastPrinted>
  <dcterms:modified xsi:type="dcterms:W3CDTF">2025-02-19T10:09:32Z</dcterms:modified>
  <cp:revision>8</cp:revision>
  <dc:subject/>
  <dc:title>DAFTAR HADIR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